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C0B" w:rsidRPr="00555D78" w:rsidRDefault="006F4C0B" w:rsidP="007C09E0">
      <w:pPr>
        <w:spacing w:after="0"/>
        <w:ind w:right="-29" w:firstLine="567"/>
        <w:jc w:val="both"/>
        <w:rPr>
          <w:rFonts w:ascii="Times New Roman" w:hAnsi="Times New Roman"/>
          <w:sz w:val="24"/>
          <w:szCs w:val="24"/>
        </w:rPr>
      </w:pPr>
      <w:r w:rsidRPr="00555D78">
        <w:rPr>
          <w:rFonts w:ascii="Times New Roman" w:hAnsi="Times New Roman"/>
          <w:sz w:val="24"/>
          <w:szCs w:val="24"/>
        </w:rPr>
        <w:t>Муницип</w:t>
      </w:r>
      <w:r>
        <w:rPr>
          <w:rFonts w:ascii="Times New Roman" w:hAnsi="Times New Roman"/>
          <w:sz w:val="24"/>
          <w:szCs w:val="24"/>
        </w:rPr>
        <w:t>альное бюджетное общеобразовательное</w:t>
      </w:r>
      <w:r w:rsidRPr="00555D78">
        <w:rPr>
          <w:rFonts w:ascii="Times New Roman" w:hAnsi="Times New Roman"/>
          <w:sz w:val="24"/>
          <w:szCs w:val="24"/>
        </w:rPr>
        <w:t xml:space="preserve"> учреждение</w:t>
      </w:r>
    </w:p>
    <w:p w:rsidR="006F4C0B" w:rsidRPr="00555D78" w:rsidRDefault="006F4C0B" w:rsidP="007C09E0">
      <w:pPr>
        <w:spacing w:after="0"/>
        <w:ind w:right="-29" w:firstLine="567"/>
        <w:jc w:val="both"/>
        <w:rPr>
          <w:rFonts w:ascii="Times New Roman" w:hAnsi="Times New Roman"/>
          <w:sz w:val="24"/>
          <w:szCs w:val="24"/>
        </w:rPr>
      </w:pPr>
      <w:r w:rsidRPr="00555D78">
        <w:rPr>
          <w:rFonts w:ascii="Times New Roman" w:hAnsi="Times New Roman"/>
          <w:sz w:val="24"/>
          <w:szCs w:val="24"/>
        </w:rPr>
        <w:t>« Конёвс</w:t>
      </w:r>
      <w:r>
        <w:rPr>
          <w:rFonts w:ascii="Times New Roman" w:hAnsi="Times New Roman"/>
          <w:sz w:val="24"/>
          <w:szCs w:val="24"/>
        </w:rPr>
        <w:t xml:space="preserve">кая средняя </w:t>
      </w:r>
      <w:r w:rsidRPr="00555D78">
        <w:rPr>
          <w:rFonts w:ascii="Times New Roman" w:hAnsi="Times New Roman"/>
          <w:sz w:val="24"/>
          <w:szCs w:val="24"/>
        </w:rPr>
        <w:t>школа»</w:t>
      </w: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55D78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:rsidR="006F4C0B" w:rsidRPr="00A01D3F" w:rsidRDefault="00A01D3F" w:rsidP="007C09E0">
      <w:pPr>
        <w:spacing w:after="0" w:line="360" w:lineRule="auto"/>
        <w:ind w:right="-29" w:firstLine="567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A01D3F">
        <w:rPr>
          <w:rFonts w:ascii="Times New Roman" w:hAnsi="Times New Roman" w:cs="Times New Roman"/>
          <w:b/>
          <w:bCs/>
          <w:sz w:val="32"/>
          <w:szCs w:val="32"/>
        </w:rPr>
        <w:t xml:space="preserve">По учебному предмету </w:t>
      </w:r>
      <w:r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A01D3F">
        <w:rPr>
          <w:rFonts w:ascii="Times New Roman" w:hAnsi="Times New Roman" w:cs="Times New Roman"/>
          <w:b/>
          <w:sz w:val="32"/>
          <w:szCs w:val="32"/>
        </w:rPr>
        <w:t>Основы</w:t>
      </w:r>
      <w:r w:rsidRPr="00A01D3F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01D3F">
        <w:rPr>
          <w:rFonts w:ascii="Times New Roman" w:hAnsi="Times New Roman" w:cs="Times New Roman"/>
          <w:b/>
          <w:sz w:val="32"/>
          <w:szCs w:val="32"/>
        </w:rPr>
        <w:t>безопасности</w:t>
      </w:r>
      <w:r w:rsidRPr="00A01D3F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01D3F">
        <w:rPr>
          <w:rFonts w:ascii="Times New Roman" w:hAnsi="Times New Roman" w:cs="Times New Roman"/>
          <w:b/>
          <w:sz w:val="32"/>
          <w:szCs w:val="32"/>
        </w:rPr>
        <w:t>и</w:t>
      </w:r>
      <w:r w:rsidRPr="00A01D3F">
        <w:rPr>
          <w:rFonts w:ascii="Times New Roman" w:hAnsi="Times New Roman" w:cs="Times New Roman"/>
          <w:b/>
          <w:spacing w:val="-3"/>
          <w:sz w:val="32"/>
          <w:szCs w:val="32"/>
        </w:rPr>
        <w:t xml:space="preserve"> </w:t>
      </w:r>
      <w:r w:rsidRPr="00A01D3F">
        <w:rPr>
          <w:rFonts w:ascii="Times New Roman" w:hAnsi="Times New Roman" w:cs="Times New Roman"/>
          <w:b/>
          <w:sz w:val="32"/>
          <w:szCs w:val="32"/>
        </w:rPr>
        <w:t>защиты</w:t>
      </w:r>
      <w:r w:rsidRPr="00A01D3F">
        <w:rPr>
          <w:rFonts w:ascii="Times New Roman" w:hAnsi="Times New Roman" w:cs="Times New Roman"/>
          <w:b/>
          <w:spacing w:val="-4"/>
          <w:sz w:val="32"/>
          <w:szCs w:val="32"/>
        </w:rPr>
        <w:t xml:space="preserve"> </w:t>
      </w:r>
      <w:r w:rsidRPr="00A01D3F">
        <w:rPr>
          <w:rFonts w:ascii="Times New Roman" w:hAnsi="Times New Roman" w:cs="Times New Roman"/>
          <w:b/>
          <w:sz w:val="32"/>
          <w:szCs w:val="32"/>
        </w:rPr>
        <w:t>Родины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2024-2025 учебный год</w:t>
      </w: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  класс</w:t>
      </w: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C0B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C0B" w:rsidRPr="00555D78" w:rsidRDefault="006F4C0B" w:rsidP="007C09E0">
      <w:pPr>
        <w:spacing w:after="0" w:line="360" w:lineRule="auto"/>
        <w:ind w:right="-29"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F4C0B" w:rsidRPr="00E63533" w:rsidRDefault="006F4C0B" w:rsidP="007C09E0">
      <w:pPr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/>
          <w:sz w:val="24"/>
          <w:szCs w:val="24"/>
        </w:rPr>
      </w:pPr>
      <w:r w:rsidRPr="00E63533">
        <w:rPr>
          <w:rFonts w:ascii="Times New Roman" w:hAnsi="Times New Roman"/>
          <w:sz w:val="24"/>
          <w:szCs w:val="24"/>
        </w:rPr>
        <w:t xml:space="preserve">Программу разработала:                      </w:t>
      </w:r>
    </w:p>
    <w:p w:rsidR="006F4C0B" w:rsidRPr="00E63533" w:rsidRDefault="006F4C0B" w:rsidP="007C09E0">
      <w:pPr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/>
          <w:sz w:val="24"/>
          <w:szCs w:val="24"/>
        </w:rPr>
      </w:pPr>
      <w:r w:rsidRPr="00E6353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E63533">
        <w:rPr>
          <w:rFonts w:ascii="Times New Roman" w:hAnsi="Times New Roman"/>
          <w:sz w:val="24"/>
          <w:szCs w:val="24"/>
        </w:rPr>
        <w:t>Дедкова Т.Н.</w:t>
      </w:r>
    </w:p>
    <w:p w:rsidR="002D3F60" w:rsidRDefault="002D3F60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ind w:right="-29" w:firstLine="567"/>
        <w:jc w:val="both"/>
      </w:pPr>
    </w:p>
    <w:p w:rsidR="004B4019" w:rsidRDefault="004B4019" w:rsidP="007C09E0">
      <w:pPr>
        <w:spacing w:after="0" w:line="240" w:lineRule="auto"/>
        <w:ind w:right="-29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4019" w:rsidRDefault="004B4019" w:rsidP="007C09E0">
      <w:pPr>
        <w:spacing w:after="0" w:line="240" w:lineRule="auto"/>
        <w:ind w:right="-29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4C0B" w:rsidRDefault="006F4C0B" w:rsidP="007C09E0">
      <w:pPr>
        <w:spacing w:after="0" w:line="240" w:lineRule="auto"/>
        <w:ind w:right="-2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spacing w:after="0" w:line="240" w:lineRule="auto"/>
        <w:ind w:right="-2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4C0B" w:rsidRDefault="007C09E0" w:rsidP="007C09E0">
      <w:pPr>
        <w:pStyle w:val="a4"/>
        <w:spacing w:before="1" w:line="276" w:lineRule="auto"/>
        <w:ind w:left="0" w:right="-29" w:firstLine="567"/>
        <w:jc w:val="both"/>
      </w:pPr>
      <w:r>
        <w:t xml:space="preserve">Программа учебного </w:t>
      </w:r>
      <w:r w:rsidR="006F4C0B">
        <w:t xml:space="preserve">предмета основ безопасности </w:t>
      </w:r>
      <w:r w:rsidR="00A01D3F">
        <w:t xml:space="preserve">и </w:t>
      </w:r>
      <w:r w:rsidR="006F4C0B">
        <w:t xml:space="preserve">защиты Родины в </w:t>
      </w:r>
      <w:r w:rsidR="006F4C0B" w:rsidRPr="00D94AA6">
        <w:t xml:space="preserve">соответствии с требованиями обновлённого Федерального государственного образовательного стандарта </w:t>
      </w:r>
      <w:r w:rsidR="006F4C0B" w:rsidRPr="00D94AA6">
        <w:rPr>
          <w:color w:val="202124"/>
          <w:shd w:val="clear" w:color="auto" w:fill="FFFFFF"/>
        </w:rPr>
        <w:t xml:space="preserve">основного общего образования (ФГОС ООО), </w:t>
      </w:r>
      <w:r>
        <w:t xml:space="preserve">с учётом </w:t>
      </w:r>
      <w:r w:rsidR="006F4C0B" w:rsidRPr="00D94AA6">
        <w:rPr>
          <w:color w:val="202124"/>
          <w:shd w:val="clear" w:color="auto" w:fill="FFFFFF"/>
        </w:rPr>
        <w:t xml:space="preserve">федеральных образовательных программ основного общего образования (ФОП ООО), </w:t>
      </w:r>
      <w:r w:rsidR="006F4C0B" w:rsidRPr="00D94AA6">
        <w:t xml:space="preserve">Основной образовательной программы </w:t>
      </w:r>
      <w:r w:rsidR="006F4C0B" w:rsidRPr="00D94AA6">
        <w:rPr>
          <w:color w:val="202124"/>
          <w:shd w:val="clear" w:color="auto" w:fill="FFFFFF"/>
        </w:rPr>
        <w:t xml:space="preserve">основного общего </w:t>
      </w:r>
      <w:r w:rsidR="006F4C0B" w:rsidRPr="00D94AA6">
        <w:t>образования  МБОУ «Конёвская школа» и Рабочей программы воспитания МБОУ «Конёвская школа».</w:t>
      </w:r>
    </w:p>
    <w:p w:rsidR="006F4C0B" w:rsidRDefault="006F4C0B" w:rsidP="007C09E0">
      <w:pPr>
        <w:ind w:right="-29" w:firstLine="567"/>
        <w:jc w:val="both"/>
      </w:pPr>
    </w:p>
    <w:p w:rsidR="006F4C0B" w:rsidRDefault="006F4C0B" w:rsidP="007C09E0">
      <w:pPr>
        <w:pStyle w:val="Heading1"/>
        <w:ind w:left="0" w:right="-29" w:firstLine="567"/>
        <w:jc w:val="both"/>
        <w:rPr>
          <w:color w:val="000000"/>
        </w:rPr>
      </w:pPr>
      <w:r>
        <w:rPr>
          <w:color w:val="000000"/>
        </w:rPr>
        <w:t>1.</w:t>
      </w:r>
      <w:r w:rsidRPr="00D556EA">
        <w:rPr>
          <w:color w:val="000000"/>
        </w:rPr>
        <w:t>Содержание  учебного предмета</w:t>
      </w:r>
    </w:p>
    <w:p w:rsidR="00D35F0A" w:rsidRDefault="00D35F0A" w:rsidP="007C09E0">
      <w:pPr>
        <w:pStyle w:val="Heading1"/>
        <w:ind w:left="0" w:right="-29" w:firstLine="567"/>
        <w:jc w:val="both"/>
      </w:pPr>
      <w:r>
        <w:t>Модуль</w:t>
      </w:r>
      <w:r>
        <w:rPr>
          <w:spacing w:val="-4"/>
        </w:rPr>
        <w:t xml:space="preserve"> </w:t>
      </w:r>
      <w:r>
        <w:t>№ 7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среде»:</w:t>
      </w:r>
    </w:p>
    <w:p w:rsidR="00D35F0A" w:rsidRDefault="00D35F0A" w:rsidP="007C09E0">
      <w:pPr>
        <w:pStyle w:val="a4"/>
        <w:spacing w:before="43"/>
        <w:ind w:left="0" w:right="-29" w:firstLine="567"/>
        <w:jc w:val="both"/>
      </w:pPr>
      <w:r>
        <w:t>природные</w:t>
      </w:r>
      <w:r>
        <w:rPr>
          <w:spacing w:val="-4"/>
        </w:rPr>
        <w:t xml:space="preserve"> </w:t>
      </w:r>
      <w:r>
        <w:t>чрезвычайные</w:t>
      </w:r>
      <w:r>
        <w:rPr>
          <w:spacing w:val="-3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классификация;</w:t>
      </w:r>
    </w:p>
    <w:p w:rsidR="00D35F0A" w:rsidRDefault="00D35F0A" w:rsidP="007C09E0">
      <w:pPr>
        <w:pStyle w:val="a4"/>
        <w:spacing w:before="48" w:line="276" w:lineRule="auto"/>
        <w:ind w:left="0" w:right="-29" w:firstLine="567"/>
        <w:jc w:val="both"/>
      </w:pP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среде:</w:t>
      </w:r>
      <w:r>
        <w:rPr>
          <w:spacing w:val="1"/>
        </w:rPr>
        <w:t xml:space="preserve"> </w:t>
      </w:r>
      <w:r>
        <w:t>дикие</w:t>
      </w:r>
      <w:r>
        <w:rPr>
          <w:spacing w:val="1"/>
        </w:rPr>
        <w:t xml:space="preserve"> </w:t>
      </w:r>
      <w:r>
        <w:t>животные,</w:t>
      </w:r>
      <w:r>
        <w:rPr>
          <w:spacing w:val="1"/>
        </w:rPr>
        <w:t xml:space="preserve"> </w:t>
      </w:r>
      <w:r>
        <w:t>змеи,</w:t>
      </w:r>
      <w:r>
        <w:rPr>
          <w:spacing w:val="1"/>
        </w:rPr>
        <w:t xml:space="preserve"> </w:t>
      </w:r>
      <w:r>
        <w:t>насекомые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паукообразные,</w:t>
      </w:r>
      <w:r>
        <w:rPr>
          <w:spacing w:val="-2"/>
        </w:rPr>
        <w:t xml:space="preserve"> </w:t>
      </w:r>
      <w:r>
        <w:t>ядовитые грибы и</w:t>
      </w:r>
      <w:r>
        <w:rPr>
          <w:spacing w:val="-3"/>
        </w:rPr>
        <w:t xml:space="preserve"> </w:t>
      </w:r>
      <w:r>
        <w:t>растения;</w:t>
      </w:r>
    </w:p>
    <w:p w:rsidR="00D35F0A" w:rsidRDefault="00D35F0A" w:rsidP="007C09E0">
      <w:pPr>
        <w:pStyle w:val="a4"/>
        <w:spacing w:before="1" w:line="276" w:lineRule="auto"/>
        <w:ind w:left="0" w:right="-29" w:firstLine="567"/>
        <w:jc w:val="both"/>
      </w:pPr>
      <w:r>
        <w:t>автономные условия, их особенности и опасности, правила подготовки к</w:t>
      </w:r>
      <w:r>
        <w:rPr>
          <w:spacing w:val="-67"/>
        </w:rPr>
        <w:t xml:space="preserve"> </w:t>
      </w:r>
      <w:r>
        <w:t>длительному</w:t>
      </w:r>
      <w:r>
        <w:rPr>
          <w:spacing w:val="-5"/>
        </w:rPr>
        <w:t xml:space="preserve"> </w:t>
      </w:r>
      <w:r>
        <w:t>автономному</w:t>
      </w:r>
      <w:r>
        <w:rPr>
          <w:spacing w:val="-4"/>
        </w:rPr>
        <w:t xml:space="preserve"> </w:t>
      </w:r>
      <w:r>
        <w:t>существованию;</w:t>
      </w:r>
    </w:p>
    <w:p w:rsidR="00D35F0A" w:rsidRDefault="00D35F0A" w:rsidP="007C09E0">
      <w:pPr>
        <w:pStyle w:val="a4"/>
        <w:spacing w:line="321" w:lineRule="exact"/>
        <w:ind w:left="0" w:right="-29" w:firstLine="567"/>
        <w:jc w:val="both"/>
      </w:pPr>
      <w:r>
        <w:t>порядок</w:t>
      </w:r>
      <w:r>
        <w:rPr>
          <w:spacing w:val="-4"/>
        </w:rPr>
        <w:t xml:space="preserve"> </w:t>
      </w:r>
      <w:r>
        <w:t>действий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автономном</w:t>
      </w:r>
      <w:r>
        <w:rPr>
          <w:spacing w:val="-4"/>
        </w:rPr>
        <w:t xml:space="preserve"> </w:t>
      </w:r>
      <w:r>
        <w:t>пребывании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среде;</w:t>
      </w:r>
    </w:p>
    <w:p w:rsidR="00D35F0A" w:rsidRDefault="00D35F0A" w:rsidP="007C09E0">
      <w:pPr>
        <w:pStyle w:val="a4"/>
        <w:spacing w:before="48" w:line="278" w:lineRule="auto"/>
        <w:ind w:left="0" w:right="-29" w:firstLine="567"/>
        <w:jc w:val="both"/>
      </w:pPr>
      <w:r>
        <w:t>правила</w:t>
      </w:r>
      <w:r>
        <w:rPr>
          <w:spacing w:val="1"/>
        </w:rPr>
        <w:t xml:space="preserve"> </w:t>
      </w:r>
      <w:r>
        <w:t>ориентирования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сигналов</w:t>
      </w:r>
      <w:r>
        <w:rPr>
          <w:spacing w:val="1"/>
        </w:rPr>
        <w:t xml:space="preserve"> </w:t>
      </w:r>
      <w:r>
        <w:t>бедствия;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природные</w:t>
      </w:r>
      <w:r>
        <w:rPr>
          <w:spacing w:val="1"/>
        </w:rPr>
        <w:t xml:space="preserve"> </w:t>
      </w:r>
      <w:r>
        <w:t>пожары,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возникновения,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нахождении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70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пожара;</w:t>
      </w:r>
    </w:p>
    <w:p w:rsidR="00D35F0A" w:rsidRDefault="00D35F0A" w:rsidP="007C09E0">
      <w:pPr>
        <w:pStyle w:val="a4"/>
        <w:ind w:left="0" w:right="-29" w:firstLine="567"/>
        <w:jc w:val="both"/>
      </w:pP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горах;</w:t>
      </w:r>
    </w:p>
    <w:p w:rsidR="00D35F0A" w:rsidRDefault="00D35F0A" w:rsidP="007C09E0">
      <w:pPr>
        <w:pStyle w:val="a4"/>
        <w:spacing w:before="43" w:line="276" w:lineRule="auto"/>
        <w:ind w:left="0" w:right="-29" w:firstLine="567"/>
        <w:jc w:val="both"/>
      </w:pPr>
      <w:r>
        <w:t>снежные</w:t>
      </w:r>
      <w:r>
        <w:rPr>
          <w:spacing w:val="1"/>
        </w:rPr>
        <w:t xml:space="preserve"> </w:t>
      </w:r>
      <w:r>
        <w:t>лавины,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действий,</w:t>
      </w:r>
      <w:r>
        <w:rPr>
          <w:spacing w:val="-67"/>
        </w:rPr>
        <w:t xml:space="preserve"> </w:t>
      </w:r>
      <w:r>
        <w:t>необходимый</w:t>
      </w:r>
      <w:r>
        <w:rPr>
          <w:spacing w:val="-1"/>
        </w:rPr>
        <w:t xml:space="preserve"> </w:t>
      </w:r>
      <w:r>
        <w:t>для снижения</w:t>
      </w:r>
      <w:r>
        <w:rPr>
          <w:spacing w:val="-4"/>
        </w:rPr>
        <w:t xml:space="preserve"> </w:t>
      </w:r>
      <w:r>
        <w:t>риска попадания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лавину;</w:t>
      </w:r>
    </w:p>
    <w:p w:rsidR="00D35F0A" w:rsidRDefault="007C09E0" w:rsidP="007C09E0">
      <w:pPr>
        <w:pStyle w:val="a4"/>
        <w:tabs>
          <w:tab w:val="left" w:pos="2556"/>
          <w:tab w:val="left" w:pos="3112"/>
          <w:tab w:val="left" w:pos="5266"/>
          <w:tab w:val="left" w:pos="5681"/>
          <w:tab w:val="left" w:pos="7244"/>
          <w:tab w:val="left" w:pos="8489"/>
        </w:tabs>
        <w:spacing w:before="1" w:line="276" w:lineRule="auto"/>
        <w:ind w:left="0" w:right="-29" w:firstLine="567"/>
        <w:jc w:val="both"/>
      </w:pPr>
      <w:r>
        <w:t xml:space="preserve">камнепады, их </w:t>
      </w:r>
      <w:r w:rsidR="00D35F0A">
        <w:t>хара</w:t>
      </w:r>
      <w:r>
        <w:t xml:space="preserve">ктеристики и опасности, порядок </w:t>
      </w:r>
      <w:r w:rsidR="00D35F0A">
        <w:t>действий,</w:t>
      </w:r>
      <w:r w:rsidR="00D35F0A">
        <w:rPr>
          <w:spacing w:val="-67"/>
        </w:rPr>
        <w:t xml:space="preserve"> </w:t>
      </w:r>
      <w:r w:rsidR="00D35F0A">
        <w:t>необходимых для</w:t>
      </w:r>
      <w:r w:rsidR="00D35F0A">
        <w:rPr>
          <w:spacing w:val="-1"/>
        </w:rPr>
        <w:t xml:space="preserve"> </w:t>
      </w:r>
      <w:r w:rsidR="00D35F0A">
        <w:t>снижения</w:t>
      </w:r>
      <w:r w:rsidR="00D35F0A">
        <w:rPr>
          <w:spacing w:val="-3"/>
        </w:rPr>
        <w:t xml:space="preserve"> </w:t>
      </w:r>
      <w:r w:rsidR="00D35F0A">
        <w:t>риска</w:t>
      </w:r>
      <w:r w:rsidR="00D35F0A">
        <w:rPr>
          <w:spacing w:val="-1"/>
        </w:rPr>
        <w:t xml:space="preserve"> </w:t>
      </w:r>
      <w:r w:rsidR="00D35F0A">
        <w:t>попадания</w:t>
      </w:r>
      <w:r w:rsidR="00D35F0A">
        <w:rPr>
          <w:spacing w:val="-4"/>
        </w:rPr>
        <w:t xml:space="preserve"> </w:t>
      </w:r>
      <w:r w:rsidR="00D35F0A">
        <w:t>под</w:t>
      </w:r>
      <w:r w:rsidR="00D35F0A">
        <w:rPr>
          <w:spacing w:val="1"/>
        </w:rPr>
        <w:t xml:space="preserve"> </w:t>
      </w:r>
      <w:r w:rsidR="00D35F0A">
        <w:t>камнепад;</w:t>
      </w:r>
    </w:p>
    <w:p w:rsidR="00D35F0A" w:rsidRDefault="00D35F0A" w:rsidP="007C09E0">
      <w:pPr>
        <w:pStyle w:val="a4"/>
        <w:spacing w:line="278" w:lineRule="auto"/>
        <w:ind w:left="0" w:right="-29" w:firstLine="567"/>
        <w:jc w:val="both"/>
      </w:pPr>
      <w:r>
        <w:t>сели,</w:t>
      </w:r>
      <w:r>
        <w:rPr>
          <w:spacing w:val="17"/>
        </w:rPr>
        <w:t xml:space="preserve"> </w:t>
      </w:r>
      <w:r>
        <w:t>их</w:t>
      </w:r>
      <w:r>
        <w:rPr>
          <w:spacing w:val="17"/>
        </w:rPr>
        <w:t xml:space="preserve"> </w:t>
      </w:r>
      <w:r>
        <w:t>характеристики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опасности,</w:t>
      </w:r>
      <w:r>
        <w:rPr>
          <w:spacing w:val="18"/>
        </w:rPr>
        <w:t xml:space="preserve"> </w:t>
      </w:r>
      <w:r>
        <w:t>порядок</w:t>
      </w:r>
      <w:r>
        <w:rPr>
          <w:spacing w:val="16"/>
        </w:rPr>
        <w:t xml:space="preserve"> </w:t>
      </w:r>
      <w:r>
        <w:t>действий</w:t>
      </w:r>
      <w:r>
        <w:rPr>
          <w:spacing w:val="19"/>
        </w:rPr>
        <w:t xml:space="preserve"> </w:t>
      </w:r>
      <w:r>
        <w:t>при</w:t>
      </w:r>
      <w:r>
        <w:rPr>
          <w:spacing w:val="19"/>
        </w:rPr>
        <w:t xml:space="preserve"> </w:t>
      </w:r>
      <w:r>
        <w:t>попадании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зону</w:t>
      </w:r>
      <w:r>
        <w:rPr>
          <w:spacing w:val="-4"/>
        </w:rPr>
        <w:t xml:space="preserve"> </w:t>
      </w:r>
      <w:r>
        <w:t>селя;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оползни,</w:t>
      </w:r>
      <w:r>
        <w:rPr>
          <w:spacing w:val="22"/>
        </w:rPr>
        <w:t xml:space="preserve"> </w:t>
      </w:r>
      <w:r>
        <w:t>их</w:t>
      </w:r>
      <w:r>
        <w:rPr>
          <w:spacing w:val="23"/>
        </w:rPr>
        <w:t xml:space="preserve"> </w:t>
      </w:r>
      <w:r>
        <w:t>характеристики</w:t>
      </w:r>
      <w:r>
        <w:rPr>
          <w:spacing w:val="23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опасности,</w:t>
      </w:r>
      <w:r>
        <w:rPr>
          <w:spacing w:val="22"/>
        </w:rPr>
        <w:t xml:space="preserve"> </w:t>
      </w:r>
      <w:r>
        <w:t>порядок</w:t>
      </w:r>
      <w:r>
        <w:rPr>
          <w:spacing w:val="23"/>
        </w:rPr>
        <w:t xml:space="preserve"> </w:t>
      </w:r>
      <w:r>
        <w:t>действий</w:t>
      </w:r>
      <w:r>
        <w:rPr>
          <w:spacing w:val="23"/>
        </w:rPr>
        <w:t xml:space="preserve"> </w:t>
      </w:r>
      <w:r>
        <w:t>при</w:t>
      </w:r>
      <w:r>
        <w:rPr>
          <w:spacing w:val="23"/>
        </w:rPr>
        <w:t xml:space="preserve"> </w:t>
      </w:r>
      <w:r>
        <w:t>начале</w:t>
      </w:r>
      <w:r>
        <w:rPr>
          <w:spacing w:val="-67"/>
        </w:rPr>
        <w:t xml:space="preserve"> </w:t>
      </w:r>
      <w:r>
        <w:t>оползня;</w:t>
      </w:r>
    </w:p>
    <w:p w:rsidR="00D35F0A" w:rsidRDefault="00D35F0A" w:rsidP="007C09E0">
      <w:pPr>
        <w:pStyle w:val="a4"/>
        <w:spacing w:line="278" w:lineRule="auto"/>
        <w:ind w:left="0" w:right="-29" w:firstLine="567"/>
        <w:jc w:val="both"/>
      </w:pPr>
      <w:r>
        <w:t>общие</w:t>
      </w:r>
      <w:r>
        <w:rPr>
          <w:spacing w:val="6"/>
        </w:rPr>
        <w:t xml:space="preserve"> </w:t>
      </w:r>
      <w:r>
        <w:t>правила</w:t>
      </w:r>
      <w:r>
        <w:rPr>
          <w:spacing w:val="6"/>
        </w:rPr>
        <w:t xml:space="preserve"> </w:t>
      </w:r>
      <w:r>
        <w:t>безопасного</w:t>
      </w:r>
      <w:r>
        <w:rPr>
          <w:spacing w:val="6"/>
        </w:rPr>
        <w:t xml:space="preserve"> </w:t>
      </w:r>
      <w:r>
        <w:t>поведения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водоёмах,</w:t>
      </w:r>
      <w:r>
        <w:rPr>
          <w:spacing w:val="5"/>
        </w:rPr>
        <w:t xml:space="preserve"> </w:t>
      </w:r>
      <w:r>
        <w:t>правила</w:t>
      </w:r>
      <w:r>
        <w:rPr>
          <w:spacing w:val="7"/>
        </w:rPr>
        <w:t xml:space="preserve"> </w:t>
      </w:r>
      <w:r>
        <w:t>купания</w:t>
      </w:r>
      <w:r>
        <w:rPr>
          <w:spacing w:val="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оборудованных и</w:t>
      </w:r>
      <w:r>
        <w:rPr>
          <w:spacing w:val="-3"/>
        </w:rPr>
        <w:t xml:space="preserve"> </w:t>
      </w:r>
      <w:r>
        <w:t>необорудованных пляжах;</w:t>
      </w:r>
    </w:p>
    <w:p w:rsidR="00D35F0A" w:rsidRDefault="007C09E0" w:rsidP="007C09E0">
      <w:pPr>
        <w:pStyle w:val="a4"/>
        <w:tabs>
          <w:tab w:val="left" w:pos="1757"/>
          <w:tab w:val="left" w:pos="2110"/>
          <w:tab w:val="left" w:pos="2408"/>
          <w:tab w:val="left" w:pos="3436"/>
          <w:tab w:val="left" w:pos="4084"/>
          <w:tab w:val="left" w:pos="4573"/>
          <w:tab w:val="left" w:pos="5944"/>
          <w:tab w:val="left" w:pos="6583"/>
          <w:tab w:val="left" w:pos="7320"/>
          <w:tab w:val="left" w:pos="7756"/>
          <w:tab w:val="left" w:pos="8693"/>
          <w:tab w:val="left" w:pos="9211"/>
        </w:tabs>
        <w:spacing w:line="276" w:lineRule="auto"/>
        <w:ind w:left="0" w:right="-29" w:firstLine="567"/>
        <w:jc w:val="both"/>
      </w:pPr>
      <w:r>
        <w:t xml:space="preserve">порядок действий </w:t>
      </w:r>
      <w:r w:rsidR="00D35F0A">
        <w:t>при</w:t>
      </w:r>
      <w:r>
        <w:t xml:space="preserve"> обнаружении тонущего человека; </w:t>
      </w:r>
      <w:r w:rsidR="00D35F0A">
        <w:rPr>
          <w:spacing w:val="-1"/>
        </w:rPr>
        <w:t>правила</w:t>
      </w:r>
      <w:r w:rsidR="00D35F0A">
        <w:rPr>
          <w:spacing w:val="-67"/>
        </w:rPr>
        <w:t xml:space="preserve"> </w:t>
      </w:r>
      <w:r>
        <w:t xml:space="preserve">поведения при нахождении на </w:t>
      </w:r>
      <w:proofErr w:type="spellStart"/>
      <w:r w:rsidR="00D35F0A">
        <w:t>п</w:t>
      </w:r>
      <w:r>
        <w:t>лавсредствах</w:t>
      </w:r>
      <w:proofErr w:type="spellEnd"/>
      <w:r>
        <w:t xml:space="preserve">; правила поведения </w:t>
      </w:r>
      <w:proofErr w:type="gramStart"/>
      <w:r w:rsidR="00D35F0A">
        <w:t>при</w:t>
      </w:r>
      <w:proofErr w:type="gramEnd"/>
    </w:p>
    <w:p w:rsidR="00D35F0A" w:rsidRPr="00D94AA6" w:rsidRDefault="00D35F0A" w:rsidP="007C09E0">
      <w:pPr>
        <w:ind w:right="-29" w:firstLine="567"/>
        <w:jc w:val="both"/>
        <w:sectPr w:rsidR="00D35F0A" w:rsidRPr="00D94AA6" w:rsidSect="007C09E0">
          <w:pgSz w:w="11910" w:h="16390"/>
          <w:pgMar w:top="1060" w:right="740" w:bottom="280" w:left="1134" w:header="720" w:footer="720" w:gutter="0"/>
          <w:cols w:space="720"/>
        </w:sectPr>
      </w:pPr>
    </w:p>
    <w:p w:rsidR="00D35F0A" w:rsidRDefault="00D35F0A" w:rsidP="007C09E0">
      <w:pPr>
        <w:pStyle w:val="a4"/>
        <w:spacing w:before="63" w:line="278" w:lineRule="auto"/>
        <w:ind w:left="0" w:right="-29" w:firstLine="567"/>
        <w:jc w:val="both"/>
      </w:pPr>
      <w:proofErr w:type="gramStart"/>
      <w:r>
        <w:lastRenderedPageBreak/>
        <w:t>нахождении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льду,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обнаружении</w:t>
      </w:r>
      <w:r>
        <w:rPr>
          <w:spacing w:val="1"/>
        </w:rPr>
        <w:t xml:space="preserve"> </w:t>
      </w:r>
      <w:r>
        <w:t>человека</w:t>
      </w:r>
      <w:r>
        <w:rPr>
          <w:spacing w:val="7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полынье;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наводнения,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наводнении;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цунами,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нахождении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цунами;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ураганы, смерчи, их характеристики и опасности, порядок действий при</w:t>
      </w:r>
      <w:r>
        <w:rPr>
          <w:spacing w:val="1"/>
        </w:rPr>
        <w:t xml:space="preserve"> </w:t>
      </w:r>
      <w:r>
        <w:t>ураганах,</w:t>
      </w:r>
      <w:r>
        <w:rPr>
          <w:spacing w:val="-5"/>
        </w:rPr>
        <w:t xml:space="preserve"> </w:t>
      </w:r>
      <w:r>
        <w:t>бурях</w:t>
      </w:r>
      <w:r>
        <w:rPr>
          <w:spacing w:val="1"/>
        </w:rPr>
        <w:t xml:space="preserve"> </w:t>
      </w:r>
      <w:r>
        <w:t>и смерчах;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грозы, их характеристики и опасности, порядок действий при попадании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грозу;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землетрясения и извержения вулканов, их характеристики и опасности,</w:t>
      </w:r>
      <w:r>
        <w:rPr>
          <w:spacing w:val="1"/>
        </w:rPr>
        <w:t xml:space="preserve"> </w:t>
      </w:r>
      <w:r>
        <w:t>порядок действий при землетрясении, в том числе при попадании под завал,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нахождении в</w:t>
      </w:r>
      <w:r>
        <w:rPr>
          <w:spacing w:val="-1"/>
        </w:rPr>
        <w:t xml:space="preserve"> </w:t>
      </w:r>
      <w:r>
        <w:t>зоне</w:t>
      </w:r>
      <w:r>
        <w:rPr>
          <w:spacing w:val="-4"/>
        </w:rPr>
        <w:t xml:space="preserve"> </w:t>
      </w:r>
      <w:r>
        <w:t>извержения вулкана;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«экология»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«экологическая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экологии</w:t>
      </w:r>
      <w:r>
        <w:rPr>
          <w:spacing w:val="-1"/>
        </w:rPr>
        <w:t xml:space="preserve"> </w:t>
      </w:r>
      <w:r>
        <w:t>для устойчивого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общества;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неблагоприятной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обстановке</w:t>
      </w:r>
      <w:r>
        <w:rPr>
          <w:spacing w:val="-1"/>
        </w:rPr>
        <w:t xml:space="preserve"> </w:t>
      </w:r>
      <w:r>
        <w:t>(загрязнении атмосферы).</w:t>
      </w:r>
    </w:p>
    <w:p w:rsidR="00D35F0A" w:rsidRDefault="00D35F0A" w:rsidP="007C09E0">
      <w:pPr>
        <w:pStyle w:val="Heading1"/>
        <w:spacing w:before="135"/>
        <w:ind w:left="0" w:right="-29" w:firstLine="567"/>
        <w:jc w:val="both"/>
      </w:pPr>
      <w:r>
        <w:t>Модуль</w:t>
      </w:r>
      <w:r>
        <w:rPr>
          <w:spacing w:val="-5"/>
        </w:rPr>
        <w:t xml:space="preserve"> </w:t>
      </w:r>
      <w:r>
        <w:t>№ 8</w:t>
      </w:r>
      <w:r>
        <w:rPr>
          <w:spacing w:val="-4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знаний.</w:t>
      </w:r>
      <w:r>
        <w:rPr>
          <w:spacing w:val="-2"/>
        </w:rPr>
        <w:t xml:space="preserve"> </w:t>
      </w:r>
      <w:r>
        <w:t>Оказание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помощи»:</w:t>
      </w:r>
    </w:p>
    <w:p w:rsidR="00D35F0A" w:rsidRDefault="00D35F0A" w:rsidP="007C09E0">
      <w:pPr>
        <w:pStyle w:val="a4"/>
        <w:spacing w:before="43" w:line="278" w:lineRule="auto"/>
        <w:ind w:left="0" w:right="-29" w:firstLine="567"/>
        <w:jc w:val="both"/>
      </w:pPr>
      <w:r>
        <w:t>смысл</w:t>
      </w:r>
      <w:r>
        <w:rPr>
          <w:spacing w:val="11"/>
        </w:rPr>
        <w:t xml:space="preserve"> </w:t>
      </w:r>
      <w:r>
        <w:t>понятий</w:t>
      </w:r>
      <w:r>
        <w:rPr>
          <w:spacing w:val="13"/>
        </w:rPr>
        <w:t xml:space="preserve"> </w:t>
      </w:r>
      <w:r>
        <w:t>«здоровье»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«здоровый</w:t>
      </w:r>
      <w:r>
        <w:rPr>
          <w:spacing w:val="11"/>
        </w:rPr>
        <w:t xml:space="preserve"> </w:t>
      </w:r>
      <w:r>
        <w:t>образ</w:t>
      </w:r>
      <w:r>
        <w:rPr>
          <w:spacing w:val="12"/>
        </w:rPr>
        <w:t xml:space="preserve"> </w:t>
      </w:r>
      <w:r>
        <w:t>жизни»,</w:t>
      </w:r>
      <w:r>
        <w:rPr>
          <w:spacing w:val="1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содержание</w:t>
      </w:r>
      <w:r>
        <w:rPr>
          <w:spacing w:val="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 человека;</w:t>
      </w:r>
    </w:p>
    <w:p w:rsidR="00D35F0A" w:rsidRDefault="007C09E0" w:rsidP="007C09E0">
      <w:pPr>
        <w:pStyle w:val="a4"/>
        <w:tabs>
          <w:tab w:val="left" w:pos="2290"/>
          <w:tab w:val="left" w:pos="3825"/>
          <w:tab w:val="left" w:pos="4386"/>
          <w:tab w:val="left" w:pos="5726"/>
          <w:tab w:val="left" w:pos="7147"/>
          <w:tab w:val="left" w:pos="8634"/>
        </w:tabs>
        <w:spacing w:line="276" w:lineRule="auto"/>
        <w:ind w:left="0" w:right="-29" w:firstLine="567"/>
        <w:jc w:val="both"/>
      </w:pPr>
      <w:r>
        <w:t xml:space="preserve">факторы, </w:t>
      </w:r>
      <w:r w:rsidR="00D35F0A">
        <w:t>влияющие</w:t>
      </w:r>
      <w:r>
        <w:t xml:space="preserve"> на здоровье человека,</w:t>
      </w:r>
      <w:r>
        <w:tab/>
        <w:t xml:space="preserve">опасность </w:t>
      </w:r>
      <w:r w:rsidR="00D35F0A">
        <w:t>вредных</w:t>
      </w:r>
      <w:r w:rsidR="00D35F0A">
        <w:rPr>
          <w:spacing w:val="-67"/>
        </w:rPr>
        <w:t xml:space="preserve"> </w:t>
      </w:r>
      <w:r w:rsidR="00D35F0A">
        <w:t>привычек;</w:t>
      </w:r>
    </w:p>
    <w:p w:rsidR="00D35F0A" w:rsidRDefault="007C09E0" w:rsidP="007C09E0">
      <w:pPr>
        <w:pStyle w:val="a4"/>
        <w:tabs>
          <w:tab w:val="left" w:pos="2257"/>
          <w:tab w:val="left" w:pos="3662"/>
          <w:tab w:val="left" w:pos="4653"/>
          <w:tab w:val="left" w:pos="5682"/>
          <w:tab w:val="left" w:pos="7848"/>
          <w:tab w:val="left" w:pos="8287"/>
        </w:tabs>
        <w:spacing w:line="276" w:lineRule="auto"/>
        <w:ind w:left="0" w:right="-29" w:firstLine="567"/>
        <w:jc w:val="both"/>
      </w:pPr>
      <w:r>
        <w:t xml:space="preserve">элементы здорового образа жизни, ответственность за </w:t>
      </w:r>
      <w:r w:rsidR="00D35F0A">
        <w:t>сохранение</w:t>
      </w:r>
      <w:r w:rsidR="00D35F0A">
        <w:rPr>
          <w:spacing w:val="-67"/>
        </w:rPr>
        <w:t xml:space="preserve"> </w:t>
      </w:r>
      <w:r w:rsidR="00D35F0A">
        <w:t>здоровья;</w:t>
      </w:r>
    </w:p>
    <w:p w:rsidR="00D35F0A" w:rsidRDefault="00D35F0A" w:rsidP="007C09E0">
      <w:pPr>
        <w:pStyle w:val="a4"/>
        <w:spacing w:line="321" w:lineRule="exact"/>
        <w:ind w:left="0" w:right="-29" w:firstLine="567"/>
        <w:jc w:val="both"/>
      </w:pPr>
      <w:r>
        <w:t>понятие</w:t>
      </w:r>
      <w:r>
        <w:rPr>
          <w:spacing w:val="-5"/>
        </w:rPr>
        <w:t xml:space="preserve"> </w:t>
      </w:r>
      <w:r>
        <w:t>«инфекционные</w:t>
      </w:r>
      <w:r>
        <w:rPr>
          <w:spacing w:val="-5"/>
        </w:rPr>
        <w:t xml:space="preserve"> </w:t>
      </w:r>
      <w:r>
        <w:t>заболевания»,</w:t>
      </w:r>
      <w:r>
        <w:rPr>
          <w:spacing w:val="-6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возникновения;</w:t>
      </w:r>
    </w:p>
    <w:p w:rsidR="00D35F0A" w:rsidRDefault="00D35F0A" w:rsidP="007C09E0">
      <w:pPr>
        <w:pStyle w:val="a4"/>
        <w:spacing w:before="43" w:line="278" w:lineRule="auto"/>
        <w:ind w:left="0" w:right="-29" w:firstLine="567"/>
        <w:jc w:val="both"/>
      </w:pPr>
      <w:r>
        <w:t>механизм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и защиты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 xml:space="preserve">порядок действий при возникновении чрезвычайных ситуаций </w:t>
      </w:r>
      <w:proofErr w:type="spellStart"/>
      <w:proofErr w:type="gramStart"/>
      <w:r>
        <w:t>биолого</w:t>
      </w:r>
      <w:proofErr w:type="spellEnd"/>
      <w:r>
        <w:t>-</w:t>
      </w:r>
      <w:r>
        <w:rPr>
          <w:spacing w:val="1"/>
        </w:rPr>
        <w:t xml:space="preserve"> </w:t>
      </w:r>
      <w:r>
        <w:t>социального</w:t>
      </w:r>
      <w:proofErr w:type="gramEnd"/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(эпидемия,</w:t>
      </w:r>
      <w:r>
        <w:rPr>
          <w:spacing w:val="1"/>
        </w:rPr>
        <w:t xml:space="preserve"> </w:t>
      </w:r>
      <w:r>
        <w:t>пандемия);</w:t>
      </w:r>
      <w:r>
        <w:rPr>
          <w:spacing w:val="1"/>
        </w:rPr>
        <w:t xml:space="preserve"> </w:t>
      </w:r>
      <w:r>
        <w:t>мероприятия,</w:t>
      </w:r>
      <w:r>
        <w:rPr>
          <w:spacing w:val="-67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биолого-социального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(эпидемия,</w:t>
      </w:r>
      <w:r>
        <w:rPr>
          <w:spacing w:val="1"/>
        </w:rPr>
        <w:t xml:space="preserve"> </w:t>
      </w:r>
      <w:r>
        <w:t>пандемия,</w:t>
      </w:r>
      <w:r>
        <w:rPr>
          <w:spacing w:val="1"/>
        </w:rPr>
        <w:t xml:space="preserve"> </w:t>
      </w:r>
      <w:r>
        <w:t>эпизоотия,</w:t>
      </w:r>
      <w:r>
        <w:rPr>
          <w:spacing w:val="1"/>
        </w:rPr>
        <w:t xml:space="preserve"> </w:t>
      </w:r>
      <w:r>
        <w:t>панзоотия,</w:t>
      </w:r>
      <w:r>
        <w:rPr>
          <w:spacing w:val="1"/>
        </w:rPr>
        <w:t xml:space="preserve"> </w:t>
      </w:r>
      <w:r>
        <w:t>эпифитотия,</w:t>
      </w:r>
      <w:r>
        <w:rPr>
          <w:spacing w:val="1"/>
        </w:rPr>
        <w:t xml:space="preserve"> </w:t>
      </w:r>
      <w:proofErr w:type="spellStart"/>
      <w:r>
        <w:t>панфитотия</w:t>
      </w:r>
      <w:proofErr w:type="spellEnd"/>
      <w:r>
        <w:t>);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понятие «неинфекционные заболевания» и их классификация, факторы</w:t>
      </w:r>
      <w:r>
        <w:rPr>
          <w:spacing w:val="1"/>
        </w:rPr>
        <w:t xml:space="preserve"> </w:t>
      </w:r>
      <w:r>
        <w:t>риска</w:t>
      </w:r>
      <w:r>
        <w:rPr>
          <w:spacing w:val="-1"/>
        </w:rPr>
        <w:t xml:space="preserve"> </w:t>
      </w:r>
      <w:r>
        <w:t>неинфекционных</w:t>
      </w:r>
      <w:r>
        <w:rPr>
          <w:spacing w:val="1"/>
        </w:rPr>
        <w:t xml:space="preserve"> </w:t>
      </w:r>
      <w:r>
        <w:t>заболеваний;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меры профилактики неинфекционных заболеваний и защиты от них;</w:t>
      </w:r>
      <w:r>
        <w:rPr>
          <w:spacing w:val="-67"/>
        </w:rPr>
        <w:t xml:space="preserve"> </w:t>
      </w:r>
      <w:r>
        <w:t>диспансеризация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 задачи;</w:t>
      </w:r>
    </w:p>
    <w:p w:rsidR="00D35F0A" w:rsidRDefault="00D35F0A" w:rsidP="007C09E0">
      <w:pPr>
        <w:ind w:right="-29" w:firstLine="567"/>
        <w:jc w:val="both"/>
        <w:sectPr w:rsidR="00D35F0A" w:rsidSect="007C09E0">
          <w:pgSz w:w="11910" w:h="16390"/>
          <w:pgMar w:top="1060" w:right="740" w:bottom="280" w:left="1134" w:header="720" w:footer="720" w:gutter="0"/>
          <w:cols w:space="720"/>
        </w:sectPr>
      </w:pPr>
    </w:p>
    <w:p w:rsidR="00D35F0A" w:rsidRDefault="00D35F0A" w:rsidP="007C09E0">
      <w:pPr>
        <w:pStyle w:val="a4"/>
        <w:spacing w:before="63"/>
        <w:ind w:left="0" w:right="-29" w:firstLine="567"/>
        <w:jc w:val="both"/>
      </w:pPr>
      <w:r>
        <w:lastRenderedPageBreak/>
        <w:t>понятия «психическое</w:t>
      </w:r>
      <w:r>
        <w:rPr>
          <w:spacing w:val="1"/>
        </w:rPr>
        <w:t xml:space="preserve"> </w:t>
      </w:r>
      <w:r>
        <w:t>здоровье» и</w:t>
      </w:r>
      <w:r>
        <w:rPr>
          <w:spacing w:val="6"/>
        </w:rPr>
        <w:t xml:space="preserve"> </w:t>
      </w:r>
      <w:r>
        <w:t>«психологическое</w:t>
      </w:r>
      <w:r>
        <w:rPr>
          <w:spacing w:val="1"/>
        </w:rPr>
        <w:t xml:space="preserve"> </w:t>
      </w:r>
      <w:r>
        <w:t>благополучие»;</w:t>
      </w:r>
    </w:p>
    <w:p w:rsidR="00D35F0A" w:rsidRDefault="00D35F0A" w:rsidP="007C09E0">
      <w:pPr>
        <w:pStyle w:val="a4"/>
        <w:spacing w:before="51" w:line="276" w:lineRule="auto"/>
        <w:ind w:left="0" w:right="-29" w:firstLine="567"/>
        <w:jc w:val="both"/>
      </w:pPr>
      <w:r>
        <w:t>стресс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влияние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человека,</w:t>
      </w:r>
      <w:r>
        <w:rPr>
          <w:spacing w:val="14"/>
        </w:rPr>
        <w:t xml:space="preserve"> </w:t>
      </w:r>
      <w:r>
        <w:t>меры</w:t>
      </w:r>
      <w:r>
        <w:rPr>
          <w:spacing w:val="12"/>
        </w:rPr>
        <w:t xml:space="preserve"> </w:t>
      </w:r>
      <w:r>
        <w:t>профилактики</w:t>
      </w:r>
      <w:r>
        <w:rPr>
          <w:spacing w:val="14"/>
        </w:rPr>
        <w:t xml:space="preserve"> </w:t>
      </w:r>
      <w:r>
        <w:t>стресса,</w:t>
      </w:r>
      <w:r>
        <w:rPr>
          <w:spacing w:val="14"/>
        </w:rPr>
        <w:t xml:space="preserve"> </w:t>
      </w:r>
      <w:r>
        <w:t>способы</w:t>
      </w:r>
      <w:r>
        <w:rPr>
          <w:spacing w:val="-67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-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состояний;</w:t>
      </w:r>
    </w:p>
    <w:p w:rsidR="00D35F0A" w:rsidRDefault="007C09E0" w:rsidP="007C09E0">
      <w:pPr>
        <w:pStyle w:val="a4"/>
        <w:tabs>
          <w:tab w:val="left" w:pos="2211"/>
          <w:tab w:val="left" w:pos="3489"/>
          <w:tab w:val="left" w:pos="4921"/>
          <w:tab w:val="left" w:pos="5413"/>
          <w:tab w:val="left" w:pos="7214"/>
          <w:tab w:val="left" w:pos="7847"/>
          <w:tab w:val="left" w:pos="8437"/>
        </w:tabs>
        <w:spacing w:line="278" w:lineRule="auto"/>
        <w:ind w:left="0" w:right="-29" w:firstLine="567"/>
        <w:jc w:val="both"/>
      </w:pPr>
      <w:r>
        <w:t xml:space="preserve">понятие «первая помощь» и обязанность по её </w:t>
      </w:r>
      <w:r w:rsidR="00D35F0A">
        <w:t>оказанию,</w:t>
      </w:r>
      <w:r w:rsidR="00D35F0A">
        <w:rPr>
          <w:spacing w:val="-67"/>
        </w:rPr>
        <w:t xml:space="preserve"> </w:t>
      </w:r>
      <w:r w:rsidR="00D35F0A">
        <w:t>универсальный</w:t>
      </w:r>
      <w:r w:rsidR="00D35F0A">
        <w:rPr>
          <w:spacing w:val="-1"/>
        </w:rPr>
        <w:t xml:space="preserve"> </w:t>
      </w:r>
      <w:r w:rsidR="00D35F0A">
        <w:t>алгоритм</w:t>
      </w:r>
      <w:r w:rsidR="00D35F0A">
        <w:rPr>
          <w:spacing w:val="-4"/>
        </w:rPr>
        <w:t xml:space="preserve"> </w:t>
      </w:r>
      <w:r w:rsidR="00D35F0A">
        <w:t>оказания первой</w:t>
      </w:r>
      <w:r w:rsidR="00D35F0A">
        <w:rPr>
          <w:spacing w:val="-4"/>
        </w:rPr>
        <w:t xml:space="preserve"> </w:t>
      </w:r>
      <w:r w:rsidR="00D35F0A">
        <w:t>помощи;</w:t>
      </w:r>
    </w:p>
    <w:p w:rsidR="00D35F0A" w:rsidRDefault="00D35F0A" w:rsidP="007C09E0">
      <w:pPr>
        <w:pStyle w:val="a4"/>
        <w:spacing w:line="317" w:lineRule="exact"/>
        <w:ind w:left="0" w:right="-29" w:firstLine="567"/>
        <w:jc w:val="both"/>
      </w:pPr>
      <w:r>
        <w:t>назначение</w:t>
      </w:r>
      <w:r>
        <w:rPr>
          <w:spacing w:val="-4"/>
        </w:rPr>
        <w:t xml:space="preserve"> </w:t>
      </w:r>
      <w:r>
        <w:t>и состав</w:t>
      </w:r>
      <w:r>
        <w:rPr>
          <w:spacing w:val="-3"/>
        </w:rPr>
        <w:t xml:space="preserve"> </w:t>
      </w:r>
      <w:r>
        <w:t>аптечки первой</w:t>
      </w:r>
      <w:r>
        <w:rPr>
          <w:spacing w:val="-3"/>
        </w:rPr>
        <w:t xml:space="preserve"> </w:t>
      </w:r>
      <w:r>
        <w:t>помощи;</w:t>
      </w:r>
    </w:p>
    <w:p w:rsidR="00D35F0A" w:rsidRDefault="00D35F0A" w:rsidP="007C09E0">
      <w:pPr>
        <w:pStyle w:val="a4"/>
        <w:spacing w:before="46" w:line="276" w:lineRule="auto"/>
        <w:ind w:left="0" w:right="-29" w:firstLine="567"/>
        <w:jc w:val="both"/>
      </w:pPr>
      <w:r>
        <w:t>порядок</w:t>
      </w:r>
      <w:r>
        <w:rPr>
          <w:spacing w:val="6"/>
        </w:rPr>
        <w:t xml:space="preserve"> </w:t>
      </w:r>
      <w:r>
        <w:t>действий</w:t>
      </w:r>
      <w:r>
        <w:rPr>
          <w:spacing w:val="5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оказании</w:t>
      </w:r>
      <w:r>
        <w:rPr>
          <w:spacing w:val="5"/>
        </w:rPr>
        <w:t xml:space="preserve"> </w:t>
      </w:r>
      <w:r>
        <w:t>первой</w:t>
      </w:r>
      <w:r>
        <w:rPr>
          <w:spacing w:val="4"/>
        </w:rPr>
        <w:t xml:space="preserve"> </w:t>
      </w:r>
      <w:r>
        <w:t>помощи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различных</w:t>
      </w:r>
      <w:r>
        <w:rPr>
          <w:spacing w:val="7"/>
        </w:rPr>
        <w:t xml:space="preserve"> </w:t>
      </w:r>
      <w:r>
        <w:t>ситуациях,</w:t>
      </w:r>
      <w:r>
        <w:rPr>
          <w:spacing w:val="-67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психологической поддержки</w:t>
      </w:r>
      <w:r>
        <w:rPr>
          <w:spacing w:val="-3"/>
        </w:rPr>
        <w:t xml:space="preserve"> </w:t>
      </w:r>
      <w:r>
        <w:t>пострадавшего.</w:t>
      </w:r>
    </w:p>
    <w:p w:rsidR="00D35F0A" w:rsidRDefault="00D35F0A" w:rsidP="007C09E0">
      <w:pPr>
        <w:pStyle w:val="Heading1"/>
        <w:spacing w:before="141"/>
        <w:ind w:left="0" w:right="-29" w:firstLine="567"/>
        <w:jc w:val="both"/>
      </w:pPr>
      <w:r>
        <w:t>Модуль</w:t>
      </w:r>
      <w:r>
        <w:rPr>
          <w:spacing w:val="-4"/>
        </w:rPr>
        <w:t xml:space="preserve"> </w:t>
      </w:r>
      <w:r>
        <w:t>№ 9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социуме»:</w:t>
      </w:r>
    </w:p>
    <w:p w:rsidR="00D35F0A" w:rsidRDefault="00D35F0A" w:rsidP="007C09E0">
      <w:pPr>
        <w:pStyle w:val="a4"/>
        <w:tabs>
          <w:tab w:val="left" w:pos="2086"/>
          <w:tab w:val="left" w:pos="2491"/>
          <w:tab w:val="left" w:pos="3704"/>
          <w:tab w:val="left" w:pos="5315"/>
          <w:tab w:val="left" w:pos="7471"/>
          <w:tab w:val="left" w:pos="9503"/>
        </w:tabs>
        <w:spacing w:before="26" w:line="278" w:lineRule="auto"/>
        <w:ind w:left="0" w:right="-29" w:firstLine="567"/>
        <w:jc w:val="both"/>
      </w:pPr>
      <w:r>
        <w:t>общение и его значение для человека, способы эффективного общения;</w:t>
      </w:r>
      <w:r>
        <w:rPr>
          <w:spacing w:val="1"/>
        </w:rPr>
        <w:t xml:space="preserve"> </w:t>
      </w:r>
      <w:r w:rsidR="007C09E0">
        <w:t xml:space="preserve">приёмы и правила безопасной межличностной </w:t>
      </w:r>
      <w:r>
        <w:t>коммуникации</w:t>
      </w:r>
      <w:r>
        <w:tab/>
      </w:r>
      <w:r>
        <w:rPr>
          <w:spacing w:val="-2"/>
        </w:rPr>
        <w:t>и</w:t>
      </w:r>
      <w:r w:rsidR="007C09E0">
        <w:rPr>
          <w:spacing w:val="-2"/>
        </w:rPr>
        <w:t xml:space="preserve"> </w:t>
      </w:r>
      <w:r w:rsidR="007C09E0">
        <w:t xml:space="preserve">комфортного взаимодействия в группе, признаки конструктивного </w:t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деструктивного</w:t>
      </w:r>
      <w:r>
        <w:rPr>
          <w:spacing w:val="-4"/>
        </w:rPr>
        <w:t xml:space="preserve"> </w:t>
      </w:r>
      <w:r>
        <w:t>общения;</w:t>
      </w:r>
    </w:p>
    <w:p w:rsidR="00D35F0A" w:rsidRDefault="00D35F0A" w:rsidP="007C09E0">
      <w:pPr>
        <w:pStyle w:val="a4"/>
        <w:spacing w:line="278" w:lineRule="auto"/>
        <w:ind w:left="0" w:right="-29" w:firstLine="567"/>
        <w:jc w:val="both"/>
      </w:pPr>
      <w:r>
        <w:t>понятие</w:t>
      </w:r>
      <w:r>
        <w:rPr>
          <w:spacing w:val="1"/>
        </w:rPr>
        <w:t xml:space="preserve"> </w:t>
      </w:r>
      <w:r>
        <w:t>«конфликт»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конфликта;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конфликтов, безопасные и эффективные способы избегания и разрешения</w:t>
      </w:r>
      <w:r>
        <w:rPr>
          <w:spacing w:val="1"/>
        </w:rPr>
        <w:t xml:space="preserve"> </w:t>
      </w:r>
      <w:r>
        <w:t>конфликтных ситуаций;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правила поведения для снижения риска конфликта и порядок действий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проявлениях;</w:t>
      </w:r>
    </w:p>
    <w:p w:rsidR="00D35F0A" w:rsidRDefault="00D35F0A" w:rsidP="007C09E0">
      <w:pPr>
        <w:pStyle w:val="a4"/>
        <w:spacing w:line="278" w:lineRule="auto"/>
        <w:ind w:left="0" w:right="-29" w:firstLine="567"/>
        <w:jc w:val="both"/>
      </w:pPr>
      <w:r>
        <w:t>способ разрешения конфликта с помощью третьей стороны (медиатора);</w:t>
      </w:r>
      <w:r>
        <w:rPr>
          <w:spacing w:val="-67"/>
        </w:rPr>
        <w:t xml:space="preserve"> </w:t>
      </w:r>
      <w:r>
        <w:t>опасные</w:t>
      </w:r>
      <w:r>
        <w:rPr>
          <w:spacing w:val="37"/>
        </w:rPr>
        <w:t xml:space="preserve"> </w:t>
      </w:r>
      <w:r>
        <w:t>формы</w:t>
      </w:r>
      <w:r>
        <w:rPr>
          <w:spacing w:val="35"/>
        </w:rPr>
        <w:t xml:space="preserve"> </w:t>
      </w:r>
      <w:r>
        <w:t>проявления</w:t>
      </w:r>
      <w:r>
        <w:rPr>
          <w:spacing w:val="37"/>
        </w:rPr>
        <w:t xml:space="preserve"> </w:t>
      </w:r>
      <w:r>
        <w:t>конфликта:</w:t>
      </w:r>
      <w:r>
        <w:rPr>
          <w:spacing w:val="37"/>
        </w:rPr>
        <w:t xml:space="preserve"> </w:t>
      </w:r>
      <w:r>
        <w:t>агрессия,</w:t>
      </w:r>
      <w:r>
        <w:rPr>
          <w:spacing w:val="38"/>
        </w:rPr>
        <w:t xml:space="preserve"> </w:t>
      </w:r>
      <w:r>
        <w:t>домашнее</w:t>
      </w:r>
      <w:r>
        <w:rPr>
          <w:spacing w:val="37"/>
        </w:rPr>
        <w:t xml:space="preserve"> </w:t>
      </w:r>
      <w:r>
        <w:t>насилие</w:t>
      </w:r>
      <w:r>
        <w:rPr>
          <w:spacing w:val="37"/>
        </w:rPr>
        <w:t xml:space="preserve"> </w:t>
      </w:r>
      <w:r>
        <w:t>и</w:t>
      </w:r>
      <w:r w:rsidR="007C09E0">
        <w:t xml:space="preserve"> </w:t>
      </w:r>
      <w:proofErr w:type="spellStart"/>
      <w:r>
        <w:t>буллинг</w:t>
      </w:r>
      <w:proofErr w:type="spellEnd"/>
      <w:r>
        <w:t>;</w:t>
      </w:r>
    </w:p>
    <w:p w:rsidR="00D35F0A" w:rsidRDefault="00D35F0A" w:rsidP="007C09E0">
      <w:pPr>
        <w:pStyle w:val="a4"/>
        <w:spacing w:before="35" w:line="276" w:lineRule="auto"/>
        <w:ind w:left="0" w:right="-29" w:firstLine="567"/>
        <w:jc w:val="both"/>
      </w:pPr>
      <w:r>
        <w:t>манипуляции в ходе межличностного общения, приёмы распознавания</w:t>
      </w:r>
      <w:r>
        <w:rPr>
          <w:spacing w:val="1"/>
        </w:rPr>
        <w:t xml:space="preserve"> </w:t>
      </w:r>
      <w:r>
        <w:t>манипуляций</w:t>
      </w:r>
      <w:r>
        <w:rPr>
          <w:spacing w:val="-1"/>
        </w:rPr>
        <w:t xml:space="preserve"> </w:t>
      </w:r>
      <w:r>
        <w:t>и способы противостояния</w:t>
      </w:r>
      <w:r>
        <w:rPr>
          <w:spacing w:val="-1"/>
        </w:rPr>
        <w:t xml:space="preserve"> </w:t>
      </w:r>
      <w:r>
        <w:t>им;</w:t>
      </w:r>
    </w:p>
    <w:p w:rsidR="00D35F0A" w:rsidRDefault="00D35F0A" w:rsidP="007C09E0">
      <w:pPr>
        <w:pStyle w:val="a4"/>
        <w:spacing w:before="1" w:line="276" w:lineRule="auto"/>
        <w:ind w:left="0" w:right="-29" w:firstLine="567"/>
        <w:jc w:val="both"/>
      </w:pP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противозаконных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манипуляции</w:t>
      </w:r>
      <w:r>
        <w:rPr>
          <w:spacing w:val="1"/>
        </w:rPr>
        <w:t xml:space="preserve"> </w:t>
      </w:r>
      <w:r>
        <w:t>(мошенничество, вымогательство, подстрекательство к действиям, 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причинить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вовлечение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преступную,</w:t>
      </w:r>
      <w:r>
        <w:rPr>
          <w:spacing w:val="1"/>
        </w:rPr>
        <w:t xml:space="preserve"> </w:t>
      </w:r>
      <w:r>
        <w:t>асоциальную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деструктивную</w:t>
      </w:r>
      <w:r>
        <w:rPr>
          <w:spacing w:val="-3"/>
        </w:rPr>
        <w:t xml:space="preserve"> </w:t>
      </w:r>
      <w:r>
        <w:t>деятельность)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современные молодёжные увлечения и опасности, связанные с ними,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поведения;</w:t>
      </w:r>
    </w:p>
    <w:p w:rsidR="00D35F0A" w:rsidRDefault="00D35F0A" w:rsidP="007C09E0">
      <w:pPr>
        <w:pStyle w:val="a4"/>
        <w:spacing w:line="321" w:lineRule="exact"/>
        <w:ind w:left="0" w:right="-29" w:firstLine="567"/>
        <w:jc w:val="both"/>
      </w:pPr>
      <w:r>
        <w:t>правила</w:t>
      </w:r>
      <w:r>
        <w:rPr>
          <w:spacing w:val="-3"/>
        </w:rPr>
        <w:t xml:space="preserve"> </w:t>
      </w:r>
      <w:r>
        <w:t>безопасной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незнакомыми</w:t>
      </w:r>
      <w:r>
        <w:rPr>
          <w:spacing w:val="-3"/>
        </w:rPr>
        <w:t xml:space="preserve"> </w:t>
      </w:r>
      <w:r>
        <w:t>людьми.</w:t>
      </w:r>
    </w:p>
    <w:p w:rsidR="00D35F0A" w:rsidRDefault="00D35F0A" w:rsidP="007C09E0">
      <w:pPr>
        <w:pStyle w:val="Heading1"/>
        <w:spacing w:before="190"/>
        <w:ind w:left="0" w:right="-29" w:firstLine="567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пространстве»:</w:t>
      </w:r>
    </w:p>
    <w:p w:rsidR="00D35F0A" w:rsidRDefault="00D35F0A" w:rsidP="007C09E0">
      <w:pPr>
        <w:pStyle w:val="a4"/>
        <w:spacing w:before="43" w:line="276" w:lineRule="auto"/>
        <w:ind w:left="0" w:right="-29" w:firstLine="567"/>
        <w:jc w:val="both"/>
      </w:pPr>
      <w:r>
        <w:t>понятие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среда»,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среды;</w:t>
      </w:r>
    </w:p>
    <w:p w:rsidR="00D35F0A" w:rsidRDefault="00D35F0A" w:rsidP="007C09E0">
      <w:pPr>
        <w:pStyle w:val="a4"/>
        <w:ind w:left="0" w:right="-29" w:firstLine="567"/>
        <w:jc w:val="both"/>
      </w:pPr>
      <w:r>
        <w:t>риски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угрозы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Интернета;</w:t>
      </w:r>
    </w:p>
    <w:p w:rsidR="00D35F0A" w:rsidRDefault="00D35F0A" w:rsidP="007C09E0">
      <w:pPr>
        <w:ind w:right="-29" w:firstLine="567"/>
        <w:jc w:val="both"/>
        <w:sectPr w:rsidR="00D35F0A" w:rsidSect="007C09E0">
          <w:pgSz w:w="11910" w:h="16390"/>
          <w:pgMar w:top="1060" w:right="740" w:bottom="280" w:left="1134" w:header="720" w:footer="720" w:gutter="0"/>
          <w:cols w:space="720"/>
        </w:sectPr>
      </w:pPr>
    </w:p>
    <w:p w:rsidR="00D35F0A" w:rsidRDefault="00D35F0A" w:rsidP="007C09E0">
      <w:pPr>
        <w:pStyle w:val="a4"/>
        <w:spacing w:before="63" w:line="276" w:lineRule="auto"/>
        <w:ind w:left="0" w:right="-29" w:firstLine="567"/>
        <w:jc w:val="both"/>
      </w:pPr>
      <w:r>
        <w:lastRenderedPageBreak/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цифровом</w:t>
      </w:r>
      <w:r>
        <w:rPr>
          <w:spacing w:val="1"/>
        </w:rPr>
        <w:t xml:space="preserve"> </w:t>
      </w:r>
      <w:r>
        <w:t>пространстве;</w:t>
      </w:r>
    </w:p>
    <w:p w:rsidR="00D35F0A" w:rsidRDefault="00D35F0A" w:rsidP="007C09E0">
      <w:pPr>
        <w:pStyle w:val="a4"/>
        <w:spacing w:before="1" w:line="278" w:lineRule="auto"/>
        <w:ind w:left="0" w:right="-29" w:firstLine="567"/>
        <w:jc w:val="both"/>
      </w:pPr>
      <w:r>
        <w:t>опасные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среды:</w:t>
      </w:r>
      <w:r>
        <w:rPr>
          <w:spacing w:val="1"/>
        </w:rPr>
        <w:t xml:space="preserve"> </w:t>
      </w:r>
      <w:r>
        <w:t>вредоносные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приложения</w:t>
      </w:r>
      <w:r>
        <w:rPr>
          <w:spacing w:val="-4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разновидности;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правила</w:t>
      </w:r>
      <w:r>
        <w:rPr>
          <w:spacing w:val="1"/>
        </w:rPr>
        <w:t xml:space="preserve"> </w:t>
      </w:r>
      <w:proofErr w:type="spellStart"/>
      <w:r>
        <w:t>кибергигиены</w:t>
      </w:r>
      <w:proofErr w:type="spellEnd"/>
      <w:r>
        <w:t>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-67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среде;</w:t>
      </w:r>
    </w:p>
    <w:p w:rsidR="00D35F0A" w:rsidRDefault="00D35F0A" w:rsidP="007C09E0">
      <w:pPr>
        <w:pStyle w:val="a4"/>
        <w:spacing w:line="278" w:lineRule="auto"/>
        <w:ind w:left="0" w:right="-29" w:firstLine="567"/>
        <w:jc w:val="both"/>
      </w:pPr>
      <w:r>
        <w:t xml:space="preserve">основные виды опасного и запрещённого </w:t>
      </w:r>
      <w:proofErr w:type="spellStart"/>
      <w:r>
        <w:t>контента</w:t>
      </w:r>
      <w:proofErr w:type="spellEnd"/>
      <w:r>
        <w:t xml:space="preserve"> в Интернете и его</w:t>
      </w:r>
      <w:r>
        <w:rPr>
          <w:spacing w:val="1"/>
        </w:rPr>
        <w:t xml:space="preserve"> </w:t>
      </w:r>
      <w:r>
        <w:t>признаки,</w:t>
      </w:r>
      <w:r>
        <w:rPr>
          <w:spacing w:val="-7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распознавания</w:t>
      </w:r>
      <w:r>
        <w:rPr>
          <w:spacing w:val="-2"/>
        </w:rPr>
        <w:t xml:space="preserve"> </w:t>
      </w:r>
      <w:r>
        <w:t>опасностей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Интернета;</w:t>
      </w:r>
    </w:p>
    <w:p w:rsidR="00D35F0A" w:rsidRDefault="00D35F0A" w:rsidP="007C09E0">
      <w:pPr>
        <w:pStyle w:val="a4"/>
        <w:spacing w:line="317" w:lineRule="exact"/>
        <w:ind w:left="0" w:right="-29" w:firstLine="567"/>
        <w:jc w:val="both"/>
      </w:pPr>
      <w:r>
        <w:t>противоправные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Интернете;</w:t>
      </w:r>
    </w:p>
    <w:p w:rsidR="00D35F0A" w:rsidRDefault="00D35F0A" w:rsidP="007C09E0">
      <w:pPr>
        <w:pStyle w:val="a4"/>
        <w:spacing w:before="41" w:line="276" w:lineRule="auto"/>
        <w:ind w:left="0" w:right="-29" w:firstLine="567"/>
        <w:jc w:val="both"/>
      </w:pPr>
      <w:r>
        <w:t>правила цифрового поведения, необходимого для снижения рисков и</w:t>
      </w:r>
      <w:r>
        <w:rPr>
          <w:spacing w:val="1"/>
        </w:rPr>
        <w:t xml:space="preserve"> </w:t>
      </w:r>
      <w:r>
        <w:t>угроз при использовании Интернета (</w:t>
      </w:r>
      <w:proofErr w:type="spellStart"/>
      <w:r>
        <w:t>кибербуллинга</w:t>
      </w:r>
      <w:proofErr w:type="spellEnd"/>
      <w:r>
        <w:t>, вербовки в различные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 группы);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деструктивные течения в Интернете, их признаки и опасности, правила</w:t>
      </w:r>
      <w:r>
        <w:rPr>
          <w:spacing w:val="1"/>
        </w:rPr>
        <w:t xml:space="preserve"> </w:t>
      </w:r>
      <w:r>
        <w:t>безопасного использования Интернета по предотвращению рисков и угроз</w:t>
      </w:r>
      <w:r>
        <w:rPr>
          <w:spacing w:val="1"/>
        </w:rPr>
        <w:t xml:space="preserve"> </w:t>
      </w:r>
      <w:r>
        <w:t>вовлечения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различную</w:t>
      </w:r>
      <w:r>
        <w:rPr>
          <w:spacing w:val="-1"/>
        </w:rPr>
        <w:t xml:space="preserve"> </w:t>
      </w:r>
      <w:r>
        <w:t>деструктивную деятельность.</w:t>
      </w:r>
    </w:p>
    <w:p w:rsidR="00D35F0A" w:rsidRDefault="00D35F0A" w:rsidP="007C09E0">
      <w:pPr>
        <w:pStyle w:val="a4"/>
        <w:spacing w:before="5"/>
        <w:ind w:left="0" w:right="-29" w:firstLine="567"/>
        <w:jc w:val="both"/>
        <w:rPr>
          <w:sz w:val="27"/>
        </w:rPr>
      </w:pPr>
    </w:p>
    <w:p w:rsidR="00D35F0A" w:rsidRDefault="00D35F0A" w:rsidP="007C09E0">
      <w:pPr>
        <w:pStyle w:val="Heading1"/>
        <w:ind w:left="0" w:right="-29" w:firstLine="567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экстремизму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терроризму»:</w:t>
      </w:r>
    </w:p>
    <w:p w:rsidR="00D35F0A" w:rsidRDefault="00D35F0A" w:rsidP="007C09E0">
      <w:pPr>
        <w:pStyle w:val="a4"/>
        <w:spacing w:before="43" w:line="276" w:lineRule="auto"/>
        <w:ind w:left="0" w:right="-29" w:firstLine="567"/>
        <w:jc w:val="both"/>
      </w:pPr>
      <w:r>
        <w:t>понятия</w:t>
      </w:r>
      <w:r>
        <w:rPr>
          <w:spacing w:val="1"/>
        </w:rPr>
        <w:t xml:space="preserve"> </w:t>
      </w:r>
      <w:r>
        <w:t>«экстремизм»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«терроризм»,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возможные</w:t>
      </w:r>
      <w:r>
        <w:rPr>
          <w:spacing w:val="-1"/>
        </w:rPr>
        <w:t xml:space="preserve"> </w:t>
      </w:r>
      <w:r>
        <w:t>варианты проявления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последствия;</w:t>
      </w:r>
    </w:p>
    <w:p w:rsidR="00D35F0A" w:rsidRDefault="00D35F0A" w:rsidP="007C09E0">
      <w:pPr>
        <w:pStyle w:val="a4"/>
        <w:spacing w:line="278" w:lineRule="auto"/>
        <w:ind w:left="0" w:right="-29" w:firstLine="567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террористических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уровни террористической опасности;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основы</w:t>
      </w:r>
      <w:r>
        <w:rPr>
          <w:spacing w:val="1"/>
        </w:rPr>
        <w:t xml:space="preserve"> </w:t>
      </w:r>
      <w:r>
        <w:t>общественно-государственной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терроризму,</w:t>
      </w:r>
      <w:r>
        <w:rPr>
          <w:spacing w:val="-2"/>
        </w:rPr>
        <w:t xml:space="preserve"> </w:t>
      </w:r>
      <w:proofErr w:type="spellStart"/>
      <w:r>
        <w:t>контртеррористическая</w:t>
      </w:r>
      <w:proofErr w:type="spellEnd"/>
      <w:r>
        <w:rPr>
          <w:spacing w:val="-1"/>
        </w:rPr>
        <w:t xml:space="preserve"> </w:t>
      </w:r>
      <w:r>
        <w:t>операция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цели;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признаки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антитеррористического</w:t>
      </w:r>
      <w:r>
        <w:rPr>
          <w:spacing w:val="-3"/>
        </w:rPr>
        <w:t xml:space="preserve"> </w:t>
      </w:r>
      <w:r>
        <w:t>поведения;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признаки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терактов,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обнаружении;</w:t>
      </w:r>
    </w:p>
    <w:p w:rsidR="00D35F0A" w:rsidRDefault="00D35F0A" w:rsidP="007C09E0">
      <w:pPr>
        <w:pStyle w:val="a4"/>
        <w:spacing w:line="276" w:lineRule="auto"/>
        <w:ind w:left="0" w:right="-29" w:firstLine="567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теракта</w:t>
      </w:r>
      <w:r>
        <w:rPr>
          <w:spacing w:val="71"/>
        </w:rPr>
        <w:t xml:space="preserve"> </w:t>
      </w:r>
      <w:r>
        <w:t>(нападение</w:t>
      </w:r>
      <w:r>
        <w:rPr>
          <w:spacing w:val="1"/>
        </w:rPr>
        <w:t xml:space="preserve"> </w:t>
      </w:r>
      <w:r>
        <w:t>террористов и попытка захвата заложников, попадание в заложники, огневой</w:t>
      </w:r>
      <w:r>
        <w:rPr>
          <w:spacing w:val="1"/>
        </w:rPr>
        <w:t xml:space="preserve"> </w:t>
      </w:r>
      <w:r>
        <w:t>налёт,</w:t>
      </w:r>
      <w:r>
        <w:rPr>
          <w:spacing w:val="-3"/>
        </w:rPr>
        <w:t xml:space="preserve"> </w:t>
      </w:r>
      <w:r>
        <w:t>наезд транспортного средства,</w:t>
      </w:r>
      <w:r>
        <w:rPr>
          <w:spacing w:val="-2"/>
        </w:rPr>
        <w:t xml:space="preserve"> </w:t>
      </w:r>
      <w:r>
        <w:t>подрыв</w:t>
      </w:r>
      <w:r>
        <w:rPr>
          <w:spacing w:val="-3"/>
        </w:rPr>
        <w:t xml:space="preserve"> </w:t>
      </w:r>
      <w:r>
        <w:t>взрывного устройства).</w:t>
      </w:r>
    </w:p>
    <w:p w:rsidR="006F4C0B" w:rsidRDefault="006F4C0B" w:rsidP="007C09E0">
      <w:pPr>
        <w:ind w:right="-29" w:firstLine="567"/>
        <w:jc w:val="both"/>
        <w:sectPr w:rsidR="006F4C0B" w:rsidSect="007C09E0">
          <w:pgSz w:w="11910" w:h="16390"/>
          <w:pgMar w:top="1060" w:right="740" w:bottom="280" w:left="1134" w:header="720" w:footer="720" w:gutter="0"/>
          <w:cols w:space="720"/>
        </w:sectPr>
      </w:pPr>
    </w:p>
    <w:p w:rsidR="00D35F0A" w:rsidRPr="00D35F0A" w:rsidRDefault="00D35F0A" w:rsidP="007C09E0">
      <w:pPr>
        <w:spacing w:before="50" w:line="264" w:lineRule="auto"/>
        <w:ind w:right="-29" w:firstLine="567"/>
        <w:jc w:val="both"/>
        <w:rPr>
          <w:rFonts w:ascii="Times New Roman" w:hAnsi="Times New Roman" w:cs="Times New Roman"/>
          <w:b/>
          <w:sz w:val="28"/>
        </w:rPr>
      </w:pPr>
      <w:r w:rsidRPr="00D35F0A">
        <w:rPr>
          <w:rFonts w:ascii="Times New Roman" w:hAnsi="Times New Roman" w:cs="Times New Roman"/>
          <w:b/>
          <w:color w:val="333333"/>
          <w:sz w:val="28"/>
        </w:rPr>
        <w:lastRenderedPageBreak/>
        <w:t>Предметные</w:t>
      </w:r>
      <w:r w:rsidRPr="00D35F0A">
        <w:rPr>
          <w:rFonts w:ascii="Times New Roman" w:hAnsi="Times New Roman" w:cs="Times New Roman"/>
          <w:b/>
          <w:color w:val="333333"/>
          <w:spacing w:val="4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результаты</w:t>
      </w:r>
      <w:r w:rsidRPr="00D35F0A">
        <w:rPr>
          <w:rFonts w:ascii="Times New Roman" w:hAnsi="Times New Roman" w:cs="Times New Roman"/>
          <w:b/>
          <w:color w:val="333333"/>
          <w:spacing w:val="3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по</w:t>
      </w:r>
      <w:r w:rsidRPr="00D35F0A">
        <w:rPr>
          <w:rFonts w:ascii="Times New Roman" w:hAnsi="Times New Roman" w:cs="Times New Roman"/>
          <w:b/>
          <w:color w:val="333333"/>
          <w:spacing w:val="5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модулю</w:t>
      </w:r>
      <w:r w:rsidRPr="00D35F0A">
        <w:rPr>
          <w:rFonts w:ascii="Times New Roman" w:hAnsi="Times New Roman" w:cs="Times New Roman"/>
          <w:b/>
          <w:color w:val="333333"/>
          <w:spacing w:val="2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№</w:t>
      </w:r>
      <w:r w:rsidRPr="00D35F0A">
        <w:rPr>
          <w:rFonts w:ascii="Times New Roman" w:hAnsi="Times New Roman" w:cs="Times New Roman"/>
          <w:b/>
          <w:color w:val="333333"/>
          <w:spacing w:val="5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7</w:t>
      </w:r>
      <w:r w:rsidRPr="00D35F0A">
        <w:rPr>
          <w:rFonts w:ascii="Times New Roman" w:hAnsi="Times New Roman" w:cs="Times New Roman"/>
          <w:b/>
          <w:color w:val="333333"/>
          <w:spacing w:val="3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«Безопасность</w:t>
      </w:r>
      <w:r w:rsidRPr="00D35F0A">
        <w:rPr>
          <w:rFonts w:ascii="Times New Roman" w:hAnsi="Times New Roman" w:cs="Times New Roman"/>
          <w:b/>
          <w:color w:val="333333"/>
          <w:spacing w:val="2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в</w:t>
      </w:r>
      <w:r w:rsidRPr="00D35F0A">
        <w:rPr>
          <w:rFonts w:ascii="Times New Roman" w:hAnsi="Times New Roman" w:cs="Times New Roman"/>
          <w:b/>
          <w:color w:val="333333"/>
          <w:spacing w:val="5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природной</w:t>
      </w:r>
      <w:r w:rsidRPr="00D35F0A">
        <w:rPr>
          <w:rFonts w:ascii="Times New Roman" w:hAnsi="Times New Roman" w:cs="Times New Roman"/>
          <w:b/>
          <w:color w:val="333333"/>
          <w:spacing w:val="-67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среде»:</w:t>
      </w:r>
    </w:p>
    <w:p w:rsidR="00D35F0A" w:rsidRDefault="00D35F0A" w:rsidP="007C09E0">
      <w:pPr>
        <w:pStyle w:val="a4"/>
        <w:tabs>
          <w:tab w:val="left" w:pos="3516"/>
          <w:tab w:val="left" w:pos="4067"/>
          <w:tab w:val="left" w:pos="6425"/>
          <w:tab w:val="left" w:pos="8541"/>
        </w:tabs>
        <w:spacing w:line="264" w:lineRule="auto"/>
        <w:ind w:left="0" w:right="-29" w:firstLine="567"/>
        <w:jc w:val="both"/>
      </w:pPr>
      <w:r w:rsidRPr="00D35F0A">
        <w:rPr>
          <w:color w:val="333333"/>
        </w:rPr>
        <w:t>классифицировать</w:t>
      </w:r>
      <w:r w:rsidR="007C09E0">
        <w:rPr>
          <w:color w:val="333333"/>
        </w:rPr>
        <w:t xml:space="preserve"> и характеризовать </w:t>
      </w:r>
      <w:r>
        <w:rPr>
          <w:color w:val="333333"/>
        </w:rPr>
        <w:t>чрезвычайные</w:t>
      </w:r>
      <w:r w:rsidR="007C09E0">
        <w:rPr>
          <w:color w:val="333333"/>
        </w:rPr>
        <w:t xml:space="preserve"> </w:t>
      </w:r>
      <w:r>
        <w:rPr>
          <w:color w:val="333333"/>
          <w:spacing w:val="-1"/>
        </w:rPr>
        <w:t>ситуации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природного характера;</w:t>
      </w:r>
    </w:p>
    <w:p w:rsidR="00D35F0A" w:rsidRDefault="00D35F0A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опасности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43"/>
        </w:rPr>
        <w:t xml:space="preserve"> </w:t>
      </w:r>
      <w:r>
        <w:rPr>
          <w:color w:val="333333"/>
        </w:rPr>
        <w:t>природной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среде:</w:t>
      </w:r>
      <w:r>
        <w:rPr>
          <w:color w:val="333333"/>
          <w:spacing w:val="42"/>
        </w:rPr>
        <w:t xml:space="preserve"> </w:t>
      </w:r>
      <w:r>
        <w:rPr>
          <w:color w:val="333333"/>
        </w:rPr>
        <w:t>дикие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животные,</w:t>
      </w:r>
      <w:r>
        <w:rPr>
          <w:color w:val="333333"/>
          <w:spacing w:val="41"/>
        </w:rPr>
        <w:t xml:space="preserve"> </w:t>
      </w:r>
      <w:r>
        <w:rPr>
          <w:color w:val="333333"/>
        </w:rPr>
        <w:t>змеи,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насекомые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 паукообразные,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ядовитые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грибы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 растения;</w:t>
      </w:r>
    </w:p>
    <w:p w:rsidR="00D35F0A" w:rsidRDefault="00D35F0A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3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4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встрече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5"/>
        </w:rPr>
        <w:t xml:space="preserve"> </w:t>
      </w:r>
      <w:r>
        <w:rPr>
          <w:color w:val="333333"/>
        </w:rPr>
        <w:t>дикими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животными,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змеями,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насекомыми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паукообразными;</w:t>
      </w:r>
    </w:p>
    <w:p w:rsidR="006F4C0B" w:rsidRDefault="006F4C0B" w:rsidP="007C09E0">
      <w:pPr>
        <w:pStyle w:val="a4"/>
        <w:spacing w:before="63" w:line="278" w:lineRule="auto"/>
        <w:ind w:left="0" w:right="-29" w:firstLine="567"/>
        <w:jc w:val="both"/>
      </w:pPr>
      <w:proofErr w:type="gramStart"/>
      <w:r>
        <w:t>нахождении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льду,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обнаружении</w:t>
      </w:r>
      <w:r>
        <w:rPr>
          <w:spacing w:val="1"/>
        </w:rPr>
        <w:t xml:space="preserve"> </w:t>
      </w:r>
      <w:r>
        <w:t>человека</w:t>
      </w:r>
      <w:r>
        <w:rPr>
          <w:spacing w:val="7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полынье;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наводнения,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наводнении;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цунами,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нахождении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зоне</w:t>
      </w:r>
      <w:r>
        <w:rPr>
          <w:spacing w:val="-3"/>
        </w:rPr>
        <w:t xml:space="preserve"> </w:t>
      </w:r>
      <w:r>
        <w:t>цунами;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ураганы, смерчи, их характеристики и опасности, порядок действий при</w:t>
      </w:r>
      <w:r>
        <w:rPr>
          <w:spacing w:val="1"/>
        </w:rPr>
        <w:t xml:space="preserve"> </w:t>
      </w:r>
      <w:r>
        <w:t>ураганах,</w:t>
      </w:r>
      <w:r>
        <w:rPr>
          <w:spacing w:val="-5"/>
        </w:rPr>
        <w:t xml:space="preserve"> </w:t>
      </w:r>
      <w:r>
        <w:t>бурях</w:t>
      </w:r>
      <w:r>
        <w:rPr>
          <w:spacing w:val="1"/>
        </w:rPr>
        <w:t xml:space="preserve"> </w:t>
      </w:r>
      <w:r>
        <w:t>и смерчах;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грозы, их характеристики и опасности, порядок действий при попадании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грозу;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землетрясения и извержения вулканов, их характеристики и опасности,</w:t>
      </w:r>
      <w:r>
        <w:rPr>
          <w:spacing w:val="1"/>
        </w:rPr>
        <w:t xml:space="preserve"> </w:t>
      </w:r>
      <w:r>
        <w:t>порядок действий при землетрясении, в том числе при попадании под завал,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нахождении в</w:t>
      </w:r>
      <w:r>
        <w:rPr>
          <w:spacing w:val="-1"/>
        </w:rPr>
        <w:t xml:space="preserve"> </w:t>
      </w:r>
      <w:r>
        <w:t>зоне</w:t>
      </w:r>
      <w:r>
        <w:rPr>
          <w:spacing w:val="-4"/>
        </w:rPr>
        <w:t xml:space="preserve"> </w:t>
      </w:r>
      <w:r>
        <w:t>извержения вулкана;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«экология»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«экологическая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экологии</w:t>
      </w:r>
      <w:r>
        <w:rPr>
          <w:spacing w:val="-1"/>
        </w:rPr>
        <w:t xml:space="preserve"> </w:t>
      </w:r>
      <w:r>
        <w:t>для устойчивого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общества;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неблагоприятной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обстановке</w:t>
      </w:r>
      <w:r>
        <w:rPr>
          <w:spacing w:val="-1"/>
        </w:rPr>
        <w:t xml:space="preserve"> </w:t>
      </w:r>
      <w:r>
        <w:t>(загрязнении атмосферы).</w:t>
      </w:r>
    </w:p>
    <w:p w:rsidR="006F4C0B" w:rsidRDefault="006F4C0B" w:rsidP="007C09E0">
      <w:pPr>
        <w:pStyle w:val="Heading1"/>
        <w:spacing w:before="135"/>
        <w:ind w:left="0" w:right="-29" w:firstLine="567"/>
        <w:jc w:val="both"/>
      </w:pPr>
      <w:r>
        <w:t>Модуль</w:t>
      </w:r>
      <w:r>
        <w:rPr>
          <w:spacing w:val="-5"/>
        </w:rPr>
        <w:t xml:space="preserve"> </w:t>
      </w:r>
      <w:r>
        <w:t>№ 8</w:t>
      </w:r>
      <w:r>
        <w:rPr>
          <w:spacing w:val="-4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знаний.</w:t>
      </w:r>
      <w:r>
        <w:rPr>
          <w:spacing w:val="-2"/>
        </w:rPr>
        <w:t xml:space="preserve"> </w:t>
      </w:r>
      <w:r>
        <w:t>Оказание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помощи»:</w:t>
      </w:r>
    </w:p>
    <w:p w:rsidR="006F4C0B" w:rsidRDefault="006F4C0B" w:rsidP="007C09E0">
      <w:pPr>
        <w:pStyle w:val="a4"/>
        <w:spacing w:before="43" w:line="278" w:lineRule="auto"/>
        <w:ind w:left="0" w:right="-29" w:firstLine="567"/>
        <w:jc w:val="both"/>
      </w:pPr>
      <w:r>
        <w:t>смысл</w:t>
      </w:r>
      <w:r>
        <w:rPr>
          <w:spacing w:val="11"/>
        </w:rPr>
        <w:t xml:space="preserve"> </w:t>
      </w:r>
      <w:r>
        <w:t>понятий</w:t>
      </w:r>
      <w:r>
        <w:rPr>
          <w:spacing w:val="13"/>
        </w:rPr>
        <w:t xml:space="preserve"> </w:t>
      </w:r>
      <w:r>
        <w:t>«здоровье»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«здоровый</w:t>
      </w:r>
      <w:r>
        <w:rPr>
          <w:spacing w:val="11"/>
        </w:rPr>
        <w:t xml:space="preserve"> </w:t>
      </w:r>
      <w:r>
        <w:t>образ</w:t>
      </w:r>
      <w:r>
        <w:rPr>
          <w:spacing w:val="12"/>
        </w:rPr>
        <w:t xml:space="preserve"> </w:t>
      </w:r>
      <w:r>
        <w:t>жизни»,</w:t>
      </w:r>
      <w:r>
        <w:rPr>
          <w:spacing w:val="12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содержание</w:t>
      </w:r>
      <w:r>
        <w:rPr>
          <w:spacing w:val="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для человека;</w:t>
      </w:r>
    </w:p>
    <w:p w:rsidR="006F4C0B" w:rsidRDefault="007C09E0" w:rsidP="007C09E0">
      <w:pPr>
        <w:pStyle w:val="a4"/>
        <w:tabs>
          <w:tab w:val="left" w:pos="2290"/>
          <w:tab w:val="left" w:pos="3825"/>
          <w:tab w:val="left" w:pos="4386"/>
          <w:tab w:val="left" w:pos="5726"/>
          <w:tab w:val="left" w:pos="7147"/>
          <w:tab w:val="left" w:pos="8634"/>
        </w:tabs>
        <w:spacing w:line="276" w:lineRule="auto"/>
        <w:ind w:left="0" w:right="-29" w:firstLine="567"/>
        <w:jc w:val="both"/>
      </w:pPr>
      <w:r>
        <w:t xml:space="preserve">факторы, влияющие на здоровье человека, опасность </w:t>
      </w:r>
      <w:r w:rsidR="006F4C0B">
        <w:t>вредных</w:t>
      </w:r>
      <w:r>
        <w:t xml:space="preserve"> </w:t>
      </w:r>
      <w:r w:rsidR="006F4C0B">
        <w:rPr>
          <w:spacing w:val="-67"/>
        </w:rPr>
        <w:t xml:space="preserve"> </w:t>
      </w:r>
      <w:r w:rsidR="006F4C0B">
        <w:t>привычек;</w:t>
      </w:r>
    </w:p>
    <w:p w:rsidR="006F4C0B" w:rsidRDefault="007C09E0" w:rsidP="007C09E0">
      <w:pPr>
        <w:pStyle w:val="a4"/>
        <w:tabs>
          <w:tab w:val="left" w:pos="2257"/>
          <w:tab w:val="left" w:pos="3662"/>
          <w:tab w:val="left" w:pos="4653"/>
          <w:tab w:val="left" w:pos="5682"/>
          <w:tab w:val="left" w:pos="7848"/>
          <w:tab w:val="left" w:pos="8287"/>
        </w:tabs>
        <w:spacing w:line="276" w:lineRule="auto"/>
        <w:ind w:left="0" w:right="-29" w:firstLine="567"/>
        <w:jc w:val="both"/>
      </w:pPr>
      <w:r>
        <w:t xml:space="preserve">элементы здорового образа жизни, ответственность за </w:t>
      </w:r>
      <w:r w:rsidR="006F4C0B">
        <w:t>сохранение</w:t>
      </w:r>
      <w:r>
        <w:t xml:space="preserve"> </w:t>
      </w:r>
      <w:r w:rsidR="006F4C0B">
        <w:rPr>
          <w:spacing w:val="-67"/>
        </w:rPr>
        <w:t xml:space="preserve"> </w:t>
      </w:r>
      <w:r>
        <w:rPr>
          <w:spacing w:val="-67"/>
        </w:rPr>
        <w:t xml:space="preserve"> зд</w:t>
      </w:r>
      <w:r w:rsidR="006F4C0B">
        <w:t>оровья;</w:t>
      </w:r>
    </w:p>
    <w:p w:rsidR="006F4C0B" w:rsidRDefault="006F4C0B" w:rsidP="007C09E0">
      <w:pPr>
        <w:pStyle w:val="a4"/>
        <w:spacing w:line="321" w:lineRule="exact"/>
        <w:ind w:left="0" w:right="-29" w:firstLine="567"/>
        <w:jc w:val="both"/>
      </w:pPr>
      <w:r>
        <w:t>понятие</w:t>
      </w:r>
      <w:r>
        <w:rPr>
          <w:spacing w:val="-5"/>
        </w:rPr>
        <w:t xml:space="preserve"> </w:t>
      </w:r>
      <w:r>
        <w:t>«инфекционные</w:t>
      </w:r>
      <w:r>
        <w:rPr>
          <w:spacing w:val="-5"/>
        </w:rPr>
        <w:t xml:space="preserve"> </w:t>
      </w:r>
      <w:r>
        <w:t>заболевания»,</w:t>
      </w:r>
      <w:r>
        <w:rPr>
          <w:spacing w:val="-6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возникновения;</w:t>
      </w:r>
    </w:p>
    <w:p w:rsidR="006F4C0B" w:rsidRDefault="006F4C0B" w:rsidP="007C09E0">
      <w:pPr>
        <w:pStyle w:val="a4"/>
        <w:spacing w:before="43" w:line="278" w:lineRule="auto"/>
        <w:ind w:left="0" w:right="-29" w:firstLine="567"/>
        <w:jc w:val="both"/>
      </w:pPr>
      <w:r>
        <w:t>механизм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профилактики</w:t>
      </w:r>
      <w:r>
        <w:rPr>
          <w:spacing w:val="-1"/>
        </w:rPr>
        <w:t xml:space="preserve"> </w:t>
      </w:r>
      <w:r>
        <w:t>и защиты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 xml:space="preserve">порядок действий при возникновении чрезвычайных ситуаций </w:t>
      </w:r>
      <w:proofErr w:type="spellStart"/>
      <w:proofErr w:type="gramStart"/>
      <w:r>
        <w:t>биолого</w:t>
      </w:r>
      <w:proofErr w:type="spellEnd"/>
      <w:r>
        <w:t>-</w:t>
      </w:r>
      <w:r>
        <w:rPr>
          <w:spacing w:val="1"/>
        </w:rPr>
        <w:t xml:space="preserve"> </w:t>
      </w:r>
      <w:r>
        <w:t>социального</w:t>
      </w:r>
      <w:proofErr w:type="gramEnd"/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(эпидемия,</w:t>
      </w:r>
      <w:r>
        <w:rPr>
          <w:spacing w:val="1"/>
        </w:rPr>
        <w:t xml:space="preserve"> </w:t>
      </w:r>
      <w:r>
        <w:t>пандемия);</w:t>
      </w:r>
      <w:r>
        <w:rPr>
          <w:spacing w:val="1"/>
        </w:rPr>
        <w:t xml:space="preserve"> </w:t>
      </w:r>
      <w:r>
        <w:t>мероприятия,</w:t>
      </w:r>
      <w:r>
        <w:rPr>
          <w:spacing w:val="-67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биолого-социального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(эпидемия,</w:t>
      </w:r>
      <w:r>
        <w:rPr>
          <w:spacing w:val="1"/>
        </w:rPr>
        <w:t xml:space="preserve"> </w:t>
      </w:r>
      <w:r>
        <w:t>пандемия,</w:t>
      </w:r>
      <w:r>
        <w:rPr>
          <w:spacing w:val="1"/>
        </w:rPr>
        <w:t xml:space="preserve"> </w:t>
      </w:r>
      <w:r>
        <w:t>эпизоотия,</w:t>
      </w:r>
      <w:r>
        <w:rPr>
          <w:spacing w:val="1"/>
        </w:rPr>
        <w:t xml:space="preserve"> </w:t>
      </w:r>
      <w:r>
        <w:t>панзоотия,</w:t>
      </w:r>
      <w:r>
        <w:rPr>
          <w:spacing w:val="1"/>
        </w:rPr>
        <w:t xml:space="preserve"> </w:t>
      </w:r>
      <w:r>
        <w:t>эпифитотия,</w:t>
      </w:r>
      <w:r>
        <w:rPr>
          <w:spacing w:val="1"/>
        </w:rPr>
        <w:t xml:space="preserve"> </w:t>
      </w:r>
      <w:proofErr w:type="spellStart"/>
      <w:r>
        <w:t>панфитотия</w:t>
      </w:r>
      <w:proofErr w:type="spellEnd"/>
      <w:r>
        <w:t>);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понятие «неинфекционные заболевания» и их классификация, факторы</w:t>
      </w:r>
      <w:r>
        <w:rPr>
          <w:spacing w:val="1"/>
        </w:rPr>
        <w:t xml:space="preserve"> </w:t>
      </w:r>
      <w:r>
        <w:t>риска</w:t>
      </w:r>
      <w:r>
        <w:rPr>
          <w:spacing w:val="-1"/>
        </w:rPr>
        <w:t xml:space="preserve"> </w:t>
      </w:r>
      <w:r>
        <w:t>неинфекционных</w:t>
      </w:r>
      <w:r>
        <w:rPr>
          <w:spacing w:val="1"/>
        </w:rPr>
        <w:t xml:space="preserve"> </w:t>
      </w:r>
      <w:r>
        <w:t>заболеваний;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меры профилактики неинфекционных заболеваний и защиты от них;</w:t>
      </w:r>
      <w:r>
        <w:rPr>
          <w:spacing w:val="-67"/>
        </w:rPr>
        <w:t xml:space="preserve"> </w:t>
      </w:r>
      <w:r>
        <w:lastRenderedPageBreak/>
        <w:t>диспансеризация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 задачи;</w:t>
      </w:r>
    </w:p>
    <w:p w:rsidR="006F4C0B" w:rsidRDefault="006F4C0B" w:rsidP="007C09E0">
      <w:pPr>
        <w:pStyle w:val="a4"/>
        <w:spacing w:before="63"/>
        <w:ind w:left="0" w:right="-29" w:firstLine="567"/>
        <w:jc w:val="both"/>
      </w:pPr>
      <w:r>
        <w:t>понятия «психическое</w:t>
      </w:r>
      <w:r>
        <w:rPr>
          <w:spacing w:val="1"/>
        </w:rPr>
        <w:t xml:space="preserve"> </w:t>
      </w:r>
      <w:r>
        <w:t>здоровье» и</w:t>
      </w:r>
      <w:r>
        <w:rPr>
          <w:spacing w:val="6"/>
        </w:rPr>
        <w:t xml:space="preserve"> </w:t>
      </w:r>
      <w:r>
        <w:t>«психологическое</w:t>
      </w:r>
      <w:r>
        <w:rPr>
          <w:spacing w:val="1"/>
        </w:rPr>
        <w:t xml:space="preserve"> </w:t>
      </w:r>
      <w:r>
        <w:t>благополучие»;</w:t>
      </w:r>
    </w:p>
    <w:p w:rsidR="006F4C0B" w:rsidRDefault="006F4C0B" w:rsidP="007C09E0">
      <w:pPr>
        <w:pStyle w:val="a4"/>
        <w:spacing w:before="51" w:line="276" w:lineRule="auto"/>
        <w:ind w:left="0" w:right="-29" w:firstLine="567"/>
        <w:jc w:val="both"/>
      </w:pPr>
      <w:r>
        <w:t>стресс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влияние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человека,</w:t>
      </w:r>
      <w:r>
        <w:rPr>
          <w:spacing w:val="14"/>
        </w:rPr>
        <w:t xml:space="preserve"> </w:t>
      </w:r>
      <w:r>
        <w:t>меры</w:t>
      </w:r>
      <w:r>
        <w:rPr>
          <w:spacing w:val="12"/>
        </w:rPr>
        <w:t xml:space="preserve"> </w:t>
      </w:r>
      <w:r>
        <w:t>профилактики</w:t>
      </w:r>
      <w:r>
        <w:rPr>
          <w:spacing w:val="14"/>
        </w:rPr>
        <w:t xml:space="preserve"> </w:t>
      </w:r>
      <w:r>
        <w:t>стресса,</w:t>
      </w:r>
      <w:r>
        <w:rPr>
          <w:spacing w:val="14"/>
        </w:rPr>
        <w:t xml:space="preserve"> </w:t>
      </w:r>
      <w:r>
        <w:t>способы</w:t>
      </w:r>
      <w:r>
        <w:rPr>
          <w:spacing w:val="-67"/>
        </w:rPr>
        <w:t xml:space="preserve"> </w:t>
      </w:r>
      <w:proofErr w:type="spellStart"/>
      <w:r>
        <w:t>саморегуляции</w:t>
      </w:r>
      <w:proofErr w:type="spellEnd"/>
      <w:r>
        <w:rPr>
          <w:spacing w:val="-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состояний;</w:t>
      </w:r>
    </w:p>
    <w:p w:rsidR="006F4C0B" w:rsidRDefault="007C09E0" w:rsidP="007C09E0">
      <w:pPr>
        <w:pStyle w:val="a4"/>
        <w:tabs>
          <w:tab w:val="left" w:pos="2211"/>
          <w:tab w:val="left" w:pos="3489"/>
          <w:tab w:val="left" w:pos="4921"/>
          <w:tab w:val="left" w:pos="5413"/>
          <w:tab w:val="left" w:pos="7214"/>
          <w:tab w:val="left" w:pos="7847"/>
          <w:tab w:val="left" w:pos="8437"/>
        </w:tabs>
        <w:spacing w:line="278" w:lineRule="auto"/>
        <w:ind w:left="0" w:right="-29" w:firstLine="567"/>
        <w:jc w:val="both"/>
      </w:pPr>
      <w:r>
        <w:t xml:space="preserve">понятие «первая помощь» и обязанность по её </w:t>
      </w:r>
      <w:r w:rsidR="006F4C0B">
        <w:t>оказанию,</w:t>
      </w:r>
      <w:r w:rsidR="006F4C0B">
        <w:rPr>
          <w:spacing w:val="-67"/>
        </w:rPr>
        <w:t xml:space="preserve"> </w:t>
      </w:r>
      <w:r w:rsidR="006F4C0B">
        <w:t>универсальный</w:t>
      </w:r>
      <w:r w:rsidR="006F4C0B">
        <w:rPr>
          <w:spacing w:val="-1"/>
        </w:rPr>
        <w:t xml:space="preserve"> </w:t>
      </w:r>
      <w:r w:rsidR="006F4C0B">
        <w:t>алгоритм</w:t>
      </w:r>
      <w:r w:rsidR="006F4C0B">
        <w:rPr>
          <w:spacing w:val="-4"/>
        </w:rPr>
        <w:t xml:space="preserve"> </w:t>
      </w:r>
      <w:r w:rsidR="006F4C0B">
        <w:t>оказания первой</w:t>
      </w:r>
      <w:r w:rsidR="006F4C0B">
        <w:rPr>
          <w:spacing w:val="-4"/>
        </w:rPr>
        <w:t xml:space="preserve"> </w:t>
      </w:r>
      <w:r w:rsidR="006F4C0B">
        <w:t>помощи;</w:t>
      </w:r>
    </w:p>
    <w:p w:rsidR="006F4C0B" w:rsidRDefault="006F4C0B" w:rsidP="007C09E0">
      <w:pPr>
        <w:pStyle w:val="a4"/>
        <w:spacing w:line="317" w:lineRule="exact"/>
        <w:ind w:left="0" w:right="-29" w:firstLine="567"/>
        <w:jc w:val="both"/>
      </w:pPr>
      <w:r>
        <w:t>назначение</w:t>
      </w:r>
      <w:r>
        <w:rPr>
          <w:spacing w:val="-4"/>
        </w:rPr>
        <w:t xml:space="preserve"> </w:t>
      </w:r>
      <w:r>
        <w:t>и состав</w:t>
      </w:r>
      <w:r>
        <w:rPr>
          <w:spacing w:val="-3"/>
        </w:rPr>
        <w:t xml:space="preserve"> </w:t>
      </w:r>
      <w:r>
        <w:t>аптечки первой</w:t>
      </w:r>
      <w:r>
        <w:rPr>
          <w:spacing w:val="-3"/>
        </w:rPr>
        <w:t xml:space="preserve"> </w:t>
      </w:r>
      <w:r>
        <w:t>помощи;</w:t>
      </w:r>
    </w:p>
    <w:p w:rsidR="006F4C0B" w:rsidRDefault="006F4C0B" w:rsidP="007C09E0">
      <w:pPr>
        <w:pStyle w:val="a4"/>
        <w:spacing w:before="46" w:line="276" w:lineRule="auto"/>
        <w:ind w:left="0" w:right="-29" w:firstLine="567"/>
        <w:jc w:val="both"/>
      </w:pPr>
      <w:r>
        <w:t>порядок</w:t>
      </w:r>
      <w:r>
        <w:rPr>
          <w:spacing w:val="6"/>
        </w:rPr>
        <w:t xml:space="preserve"> </w:t>
      </w:r>
      <w:r>
        <w:t>действий</w:t>
      </w:r>
      <w:r>
        <w:rPr>
          <w:spacing w:val="5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оказании</w:t>
      </w:r>
      <w:r>
        <w:rPr>
          <w:spacing w:val="5"/>
        </w:rPr>
        <w:t xml:space="preserve"> </w:t>
      </w:r>
      <w:r>
        <w:t>первой</w:t>
      </w:r>
      <w:r>
        <w:rPr>
          <w:spacing w:val="4"/>
        </w:rPr>
        <w:t xml:space="preserve"> </w:t>
      </w:r>
      <w:r>
        <w:t>помощи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различных</w:t>
      </w:r>
      <w:r>
        <w:rPr>
          <w:spacing w:val="7"/>
        </w:rPr>
        <w:t xml:space="preserve"> </w:t>
      </w:r>
      <w:r>
        <w:t>ситуациях,</w:t>
      </w:r>
      <w:r>
        <w:rPr>
          <w:spacing w:val="-67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психологической поддержки</w:t>
      </w:r>
      <w:r>
        <w:rPr>
          <w:spacing w:val="-3"/>
        </w:rPr>
        <w:t xml:space="preserve"> </w:t>
      </w:r>
      <w:r>
        <w:t>пострадавшего.</w:t>
      </w:r>
    </w:p>
    <w:p w:rsidR="006F4C0B" w:rsidRDefault="006F4C0B" w:rsidP="007C09E0">
      <w:pPr>
        <w:pStyle w:val="Heading1"/>
        <w:spacing w:before="141"/>
        <w:ind w:left="0" w:right="-29" w:firstLine="567"/>
        <w:jc w:val="both"/>
      </w:pPr>
      <w:r>
        <w:t>Модуль</w:t>
      </w:r>
      <w:r>
        <w:rPr>
          <w:spacing w:val="-4"/>
        </w:rPr>
        <w:t xml:space="preserve"> </w:t>
      </w:r>
      <w:r>
        <w:t>№ 9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социуме»:</w:t>
      </w:r>
    </w:p>
    <w:p w:rsidR="006F4C0B" w:rsidRDefault="006F4C0B" w:rsidP="007C09E0">
      <w:pPr>
        <w:pStyle w:val="a4"/>
        <w:tabs>
          <w:tab w:val="left" w:pos="2086"/>
          <w:tab w:val="left" w:pos="2491"/>
          <w:tab w:val="left" w:pos="3704"/>
          <w:tab w:val="left" w:pos="5315"/>
          <w:tab w:val="left" w:pos="7471"/>
          <w:tab w:val="left" w:pos="9503"/>
        </w:tabs>
        <w:spacing w:before="26" w:line="278" w:lineRule="auto"/>
        <w:ind w:left="0" w:right="-29" w:firstLine="567"/>
        <w:jc w:val="both"/>
      </w:pPr>
      <w:r>
        <w:t>общение и его значение для человека, способы эффективного общения;</w:t>
      </w:r>
      <w:r>
        <w:rPr>
          <w:spacing w:val="1"/>
        </w:rPr>
        <w:t xml:space="preserve"> </w:t>
      </w:r>
      <w:r w:rsidR="007C09E0">
        <w:t xml:space="preserve">приёмы </w:t>
      </w:r>
      <w:r>
        <w:t>и</w:t>
      </w:r>
      <w:r w:rsidR="007C09E0">
        <w:t xml:space="preserve"> правила безопасной межличностной коммуникации </w:t>
      </w:r>
      <w:r>
        <w:rPr>
          <w:spacing w:val="-2"/>
        </w:rPr>
        <w:t>и</w:t>
      </w:r>
      <w:r w:rsidR="007C09E0">
        <w:rPr>
          <w:spacing w:val="-2"/>
        </w:rPr>
        <w:t xml:space="preserve"> </w:t>
      </w:r>
      <w:r w:rsidR="007C09E0">
        <w:t xml:space="preserve">комфортного взаимодействия в группе, признаки конструктивного </w:t>
      </w:r>
      <w:r>
        <w:rPr>
          <w:spacing w:val="-1"/>
        </w:rPr>
        <w:t>и</w:t>
      </w:r>
      <w:r w:rsidR="007C09E0">
        <w:rPr>
          <w:spacing w:val="-67"/>
        </w:rPr>
        <w:t xml:space="preserve"> </w:t>
      </w:r>
      <w:r>
        <w:t>деструктивного</w:t>
      </w:r>
      <w:r>
        <w:rPr>
          <w:spacing w:val="-4"/>
        </w:rPr>
        <w:t xml:space="preserve"> </w:t>
      </w:r>
      <w:r>
        <w:t>общения;</w:t>
      </w:r>
    </w:p>
    <w:p w:rsidR="006F4C0B" w:rsidRDefault="006F4C0B" w:rsidP="007C09E0">
      <w:pPr>
        <w:pStyle w:val="a4"/>
        <w:spacing w:line="278" w:lineRule="auto"/>
        <w:ind w:left="0" w:right="-29" w:firstLine="567"/>
        <w:jc w:val="both"/>
      </w:pPr>
      <w:r>
        <w:t>понятие</w:t>
      </w:r>
      <w:r>
        <w:rPr>
          <w:spacing w:val="1"/>
        </w:rPr>
        <w:t xml:space="preserve"> </w:t>
      </w:r>
      <w:r>
        <w:t>«конфликт»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конфликта;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условия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конфликтов, безопасные и эффективные способы избегания и разрешения</w:t>
      </w:r>
      <w:r>
        <w:rPr>
          <w:spacing w:val="1"/>
        </w:rPr>
        <w:t xml:space="preserve"> </w:t>
      </w:r>
      <w:r>
        <w:t>конфликтных ситуаций;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правила поведения для снижения риска конфликта и порядок действий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проявлениях;</w:t>
      </w:r>
    </w:p>
    <w:p w:rsidR="006F4C0B" w:rsidRDefault="006F4C0B" w:rsidP="007C09E0">
      <w:pPr>
        <w:pStyle w:val="a4"/>
        <w:spacing w:line="278" w:lineRule="auto"/>
        <w:ind w:left="0" w:right="-29" w:firstLine="567"/>
        <w:jc w:val="both"/>
      </w:pPr>
      <w:r>
        <w:t>способ разрешения конфликта с помощью третьей стороны (медиатора);</w:t>
      </w:r>
      <w:r>
        <w:rPr>
          <w:spacing w:val="-67"/>
        </w:rPr>
        <w:t xml:space="preserve"> </w:t>
      </w:r>
      <w:r>
        <w:t>опасные</w:t>
      </w:r>
      <w:r>
        <w:rPr>
          <w:spacing w:val="37"/>
        </w:rPr>
        <w:t xml:space="preserve"> </w:t>
      </w:r>
      <w:r>
        <w:t>формы</w:t>
      </w:r>
      <w:r>
        <w:rPr>
          <w:spacing w:val="35"/>
        </w:rPr>
        <w:t xml:space="preserve"> </w:t>
      </w:r>
      <w:r>
        <w:t>проявления</w:t>
      </w:r>
      <w:r>
        <w:rPr>
          <w:spacing w:val="37"/>
        </w:rPr>
        <w:t xml:space="preserve"> </w:t>
      </w:r>
      <w:r>
        <w:t>конфликта:</w:t>
      </w:r>
      <w:r>
        <w:rPr>
          <w:spacing w:val="37"/>
        </w:rPr>
        <w:t xml:space="preserve"> </w:t>
      </w:r>
      <w:r>
        <w:t>агрессия,</w:t>
      </w:r>
      <w:r>
        <w:rPr>
          <w:spacing w:val="38"/>
        </w:rPr>
        <w:t xml:space="preserve"> </w:t>
      </w:r>
      <w:r>
        <w:t>домашнее</w:t>
      </w:r>
      <w:r>
        <w:rPr>
          <w:spacing w:val="37"/>
        </w:rPr>
        <w:t xml:space="preserve"> </w:t>
      </w:r>
      <w:r>
        <w:t>насилие</w:t>
      </w:r>
      <w:r>
        <w:rPr>
          <w:spacing w:val="37"/>
        </w:rPr>
        <w:t xml:space="preserve"> </w:t>
      </w:r>
      <w:r>
        <w:t>и</w:t>
      </w:r>
      <w:r w:rsidR="007C09E0">
        <w:t xml:space="preserve"> </w:t>
      </w:r>
      <w:proofErr w:type="spellStart"/>
      <w:r>
        <w:t>буллинг</w:t>
      </w:r>
      <w:proofErr w:type="spellEnd"/>
      <w:r>
        <w:t>;</w:t>
      </w:r>
    </w:p>
    <w:p w:rsidR="006F4C0B" w:rsidRDefault="006F4C0B" w:rsidP="007C09E0">
      <w:pPr>
        <w:pStyle w:val="a4"/>
        <w:spacing w:before="35" w:line="276" w:lineRule="auto"/>
        <w:ind w:left="0" w:right="-29" w:firstLine="567"/>
        <w:jc w:val="both"/>
      </w:pPr>
      <w:r>
        <w:t>манипуляции в ходе межличностного общения, приёмы распознавания</w:t>
      </w:r>
      <w:r>
        <w:rPr>
          <w:spacing w:val="1"/>
        </w:rPr>
        <w:t xml:space="preserve"> </w:t>
      </w:r>
      <w:r>
        <w:t>манипуляций</w:t>
      </w:r>
      <w:r>
        <w:rPr>
          <w:spacing w:val="-1"/>
        </w:rPr>
        <w:t xml:space="preserve"> </w:t>
      </w:r>
      <w:r>
        <w:t>и способы противостояния</w:t>
      </w:r>
      <w:r>
        <w:rPr>
          <w:spacing w:val="-1"/>
        </w:rPr>
        <w:t xml:space="preserve"> </w:t>
      </w:r>
      <w:r>
        <w:t>им;</w:t>
      </w:r>
    </w:p>
    <w:p w:rsidR="006F4C0B" w:rsidRDefault="006F4C0B" w:rsidP="007C09E0">
      <w:pPr>
        <w:pStyle w:val="a4"/>
        <w:spacing w:before="1" w:line="276" w:lineRule="auto"/>
        <w:ind w:left="0" w:right="-29" w:firstLine="567"/>
        <w:jc w:val="both"/>
      </w:pP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противозаконных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манипуляции</w:t>
      </w:r>
      <w:r>
        <w:rPr>
          <w:spacing w:val="1"/>
        </w:rPr>
        <w:t xml:space="preserve"> </w:t>
      </w:r>
      <w:r>
        <w:t>(мошенничество, вымогательство, подстрекательство к действиям, 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причинить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вовлечение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преступную,</w:t>
      </w:r>
      <w:r>
        <w:rPr>
          <w:spacing w:val="1"/>
        </w:rPr>
        <w:t xml:space="preserve"> </w:t>
      </w:r>
      <w:r>
        <w:t>асоциальную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деструктивную</w:t>
      </w:r>
      <w:r>
        <w:rPr>
          <w:spacing w:val="-3"/>
        </w:rPr>
        <w:t xml:space="preserve"> </w:t>
      </w:r>
      <w:r>
        <w:t>деятельность)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современные молодёжные увлечения и опасности, связанные с ними,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поведения;</w:t>
      </w:r>
    </w:p>
    <w:p w:rsidR="006F4C0B" w:rsidRDefault="006F4C0B" w:rsidP="007C09E0">
      <w:pPr>
        <w:pStyle w:val="a4"/>
        <w:spacing w:line="321" w:lineRule="exact"/>
        <w:ind w:left="0" w:right="-29" w:firstLine="567"/>
        <w:jc w:val="both"/>
      </w:pPr>
      <w:r>
        <w:t>правила</w:t>
      </w:r>
      <w:r>
        <w:rPr>
          <w:spacing w:val="-3"/>
        </w:rPr>
        <w:t xml:space="preserve"> </w:t>
      </w:r>
      <w:r>
        <w:t>безопасной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незнакомыми</w:t>
      </w:r>
      <w:r>
        <w:rPr>
          <w:spacing w:val="-3"/>
        </w:rPr>
        <w:t xml:space="preserve"> </w:t>
      </w:r>
      <w:r>
        <w:t>людьми.</w:t>
      </w:r>
    </w:p>
    <w:p w:rsidR="006F4C0B" w:rsidRDefault="006F4C0B" w:rsidP="007C09E0">
      <w:pPr>
        <w:pStyle w:val="Heading1"/>
        <w:spacing w:before="190"/>
        <w:ind w:left="0" w:right="-29" w:firstLine="567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пространстве»:</w:t>
      </w:r>
    </w:p>
    <w:p w:rsidR="006F4C0B" w:rsidRDefault="006F4C0B" w:rsidP="007C09E0">
      <w:pPr>
        <w:pStyle w:val="a4"/>
        <w:spacing w:before="43" w:line="276" w:lineRule="auto"/>
        <w:ind w:left="0" w:right="-29" w:firstLine="567"/>
        <w:jc w:val="both"/>
      </w:pPr>
      <w:r>
        <w:t>понятие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среда»,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среды;</w:t>
      </w:r>
    </w:p>
    <w:p w:rsidR="006F4C0B" w:rsidRDefault="006F4C0B" w:rsidP="007C09E0">
      <w:pPr>
        <w:pStyle w:val="a4"/>
        <w:ind w:left="0" w:right="-29" w:firstLine="567"/>
        <w:jc w:val="both"/>
      </w:pPr>
      <w:r>
        <w:t>риски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угрозы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Интернета;</w:t>
      </w:r>
    </w:p>
    <w:p w:rsidR="006F4C0B" w:rsidRDefault="006F4C0B" w:rsidP="007C09E0">
      <w:pPr>
        <w:ind w:right="-29" w:firstLine="567"/>
        <w:jc w:val="both"/>
        <w:sectPr w:rsidR="006F4C0B" w:rsidSect="007C09E0">
          <w:pgSz w:w="11910" w:h="16390"/>
          <w:pgMar w:top="1060" w:right="740" w:bottom="280" w:left="1134" w:header="720" w:footer="720" w:gutter="0"/>
          <w:cols w:space="720"/>
        </w:sectPr>
      </w:pPr>
    </w:p>
    <w:p w:rsidR="006F4C0B" w:rsidRDefault="006F4C0B" w:rsidP="007C09E0">
      <w:pPr>
        <w:pStyle w:val="a4"/>
        <w:spacing w:before="63" w:line="276" w:lineRule="auto"/>
        <w:ind w:left="0" w:right="-29" w:firstLine="567"/>
        <w:jc w:val="both"/>
      </w:pPr>
      <w:r>
        <w:lastRenderedPageBreak/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цифровом</w:t>
      </w:r>
      <w:r>
        <w:rPr>
          <w:spacing w:val="1"/>
        </w:rPr>
        <w:t xml:space="preserve"> </w:t>
      </w:r>
      <w:r>
        <w:t>пространстве;</w:t>
      </w:r>
    </w:p>
    <w:p w:rsidR="006F4C0B" w:rsidRDefault="006F4C0B" w:rsidP="007C09E0">
      <w:pPr>
        <w:pStyle w:val="a4"/>
        <w:spacing w:before="1" w:line="278" w:lineRule="auto"/>
        <w:ind w:left="0" w:right="-29" w:firstLine="567"/>
        <w:jc w:val="both"/>
      </w:pPr>
      <w:r>
        <w:t>опасные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среды:</w:t>
      </w:r>
      <w:r>
        <w:rPr>
          <w:spacing w:val="1"/>
        </w:rPr>
        <w:t xml:space="preserve"> </w:t>
      </w:r>
      <w:r>
        <w:t>вредоносные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приложения</w:t>
      </w:r>
      <w:r>
        <w:rPr>
          <w:spacing w:val="-4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разновидности;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правила</w:t>
      </w:r>
      <w:r>
        <w:rPr>
          <w:spacing w:val="1"/>
        </w:rPr>
        <w:t xml:space="preserve"> </w:t>
      </w:r>
      <w:proofErr w:type="spellStart"/>
      <w:r>
        <w:t>кибергигиены</w:t>
      </w:r>
      <w:proofErr w:type="spellEnd"/>
      <w:r>
        <w:t>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-67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среде;</w:t>
      </w:r>
    </w:p>
    <w:p w:rsidR="006F4C0B" w:rsidRDefault="006F4C0B" w:rsidP="007C09E0">
      <w:pPr>
        <w:pStyle w:val="a4"/>
        <w:spacing w:line="278" w:lineRule="auto"/>
        <w:ind w:left="0" w:right="-29" w:firstLine="567"/>
        <w:jc w:val="both"/>
      </w:pPr>
      <w:r>
        <w:t xml:space="preserve">основные виды опасного и запрещённого </w:t>
      </w:r>
      <w:proofErr w:type="spellStart"/>
      <w:r>
        <w:t>контента</w:t>
      </w:r>
      <w:proofErr w:type="spellEnd"/>
      <w:r>
        <w:t xml:space="preserve"> в Интернете и его</w:t>
      </w:r>
      <w:r>
        <w:rPr>
          <w:spacing w:val="1"/>
        </w:rPr>
        <w:t xml:space="preserve"> </w:t>
      </w:r>
      <w:r>
        <w:t>признаки,</w:t>
      </w:r>
      <w:r>
        <w:rPr>
          <w:spacing w:val="-7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распознавания</w:t>
      </w:r>
      <w:r>
        <w:rPr>
          <w:spacing w:val="-2"/>
        </w:rPr>
        <w:t xml:space="preserve"> </w:t>
      </w:r>
      <w:r>
        <w:t>опасностей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-2"/>
        </w:rPr>
        <w:t xml:space="preserve"> </w:t>
      </w:r>
      <w:r>
        <w:t>Интернета;</w:t>
      </w:r>
    </w:p>
    <w:p w:rsidR="006F4C0B" w:rsidRDefault="006F4C0B" w:rsidP="007C09E0">
      <w:pPr>
        <w:pStyle w:val="a4"/>
        <w:spacing w:line="317" w:lineRule="exact"/>
        <w:ind w:left="0" w:right="-29" w:firstLine="567"/>
        <w:jc w:val="both"/>
      </w:pPr>
      <w:r>
        <w:t>противоправные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Интернете;</w:t>
      </w:r>
    </w:p>
    <w:p w:rsidR="006F4C0B" w:rsidRDefault="006F4C0B" w:rsidP="007C09E0">
      <w:pPr>
        <w:pStyle w:val="a4"/>
        <w:spacing w:before="41" w:line="276" w:lineRule="auto"/>
        <w:ind w:left="0" w:right="-29" w:firstLine="567"/>
        <w:jc w:val="both"/>
      </w:pPr>
      <w:r>
        <w:t>правила цифрового поведения, необходимого для снижения рисков и</w:t>
      </w:r>
      <w:r>
        <w:rPr>
          <w:spacing w:val="1"/>
        </w:rPr>
        <w:t xml:space="preserve"> </w:t>
      </w:r>
      <w:r>
        <w:t>угроз при использовании Интернета (</w:t>
      </w:r>
      <w:proofErr w:type="spellStart"/>
      <w:r>
        <w:t>кибербуллинга</w:t>
      </w:r>
      <w:proofErr w:type="spellEnd"/>
      <w:r>
        <w:t>, вербовки в различные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 группы);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деструктивные течения в Интернете, их признаки и опасности, правила</w:t>
      </w:r>
      <w:r>
        <w:rPr>
          <w:spacing w:val="1"/>
        </w:rPr>
        <w:t xml:space="preserve"> </w:t>
      </w:r>
      <w:r>
        <w:t>безопасного использования Интернета по предотвращению рисков и угроз</w:t>
      </w:r>
      <w:r>
        <w:rPr>
          <w:spacing w:val="1"/>
        </w:rPr>
        <w:t xml:space="preserve"> </w:t>
      </w:r>
      <w:r>
        <w:t>вовлечения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различную</w:t>
      </w:r>
      <w:r>
        <w:rPr>
          <w:spacing w:val="-1"/>
        </w:rPr>
        <w:t xml:space="preserve"> </w:t>
      </w:r>
      <w:r>
        <w:t>деструктивную деятельность.</w:t>
      </w:r>
    </w:p>
    <w:p w:rsidR="006F4C0B" w:rsidRDefault="006F4C0B" w:rsidP="007C09E0">
      <w:pPr>
        <w:pStyle w:val="a4"/>
        <w:spacing w:before="5"/>
        <w:ind w:left="0" w:right="-29" w:firstLine="567"/>
        <w:jc w:val="both"/>
        <w:rPr>
          <w:sz w:val="27"/>
        </w:rPr>
      </w:pPr>
    </w:p>
    <w:p w:rsidR="006F4C0B" w:rsidRDefault="006F4C0B" w:rsidP="007C09E0">
      <w:pPr>
        <w:pStyle w:val="Heading1"/>
        <w:ind w:left="0" w:right="-29" w:firstLine="567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экстремизму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терроризму»:</w:t>
      </w:r>
    </w:p>
    <w:p w:rsidR="006F4C0B" w:rsidRDefault="006F4C0B" w:rsidP="007C09E0">
      <w:pPr>
        <w:pStyle w:val="a4"/>
        <w:spacing w:before="43" w:line="276" w:lineRule="auto"/>
        <w:ind w:left="0" w:right="-29" w:firstLine="567"/>
        <w:jc w:val="both"/>
      </w:pPr>
      <w:r>
        <w:t>понятия</w:t>
      </w:r>
      <w:r>
        <w:rPr>
          <w:spacing w:val="1"/>
        </w:rPr>
        <w:t xml:space="preserve"> </w:t>
      </w:r>
      <w:r>
        <w:t>«экстремизм»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«терроризм»,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возможные</w:t>
      </w:r>
      <w:r>
        <w:rPr>
          <w:spacing w:val="-1"/>
        </w:rPr>
        <w:t xml:space="preserve"> </w:t>
      </w:r>
      <w:r>
        <w:t>варианты проявления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последствия;</w:t>
      </w:r>
    </w:p>
    <w:p w:rsidR="006F4C0B" w:rsidRDefault="006F4C0B" w:rsidP="007C09E0">
      <w:pPr>
        <w:pStyle w:val="a4"/>
        <w:spacing w:line="278" w:lineRule="auto"/>
        <w:ind w:left="0" w:right="-29" w:firstLine="567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террористических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уровни террористической опасности;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основы</w:t>
      </w:r>
      <w:r>
        <w:rPr>
          <w:spacing w:val="1"/>
        </w:rPr>
        <w:t xml:space="preserve"> </w:t>
      </w:r>
      <w:r>
        <w:t>общественно-государственной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терроризму,</w:t>
      </w:r>
      <w:r>
        <w:rPr>
          <w:spacing w:val="-2"/>
        </w:rPr>
        <w:t xml:space="preserve"> </w:t>
      </w:r>
      <w:proofErr w:type="spellStart"/>
      <w:r>
        <w:t>контртеррористическая</w:t>
      </w:r>
      <w:proofErr w:type="spellEnd"/>
      <w:r>
        <w:rPr>
          <w:spacing w:val="-1"/>
        </w:rPr>
        <w:t xml:space="preserve"> </w:t>
      </w:r>
      <w:r>
        <w:t>операция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цели;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признаки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антитеррористического</w:t>
      </w:r>
      <w:r>
        <w:rPr>
          <w:spacing w:val="-3"/>
        </w:rPr>
        <w:t xml:space="preserve"> </w:t>
      </w:r>
      <w:r>
        <w:t>поведения;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признаки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терактов,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обнаружении;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теракта</w:t>
      </w:r>
      <w:r>
        <w:rPr>
          <w:spacing w:val="71"/>
        </w:rPr>
        <w:t xml:space="preserve"> </w:t>
      </w:r>
      <w:r>
        <w:t>(нападение</w:t>
      </w:r>
      <w:r>
        <w:rPr>
          <w:spacing w:val="1"/>
        </w:rPr>
        <w:t xml:space="preserve"> </w:t>
      </w:r>
      <w:r>
        <w:t>террористов и попытка захвата заложников, попадание в заложники, огневой</w:t>
      </w:r>
      <w:r>
        <w:rPr>
          <w:spacing w:val="1"/>
        </w:rPr>
        <w:t xml:space="preserve"> </w:t>
      </w:r>
      <w:r>
        <w:t>налёт,</w:t>
      </w:r>
      <w:r>
        <w:rPr>
          <w:spacing w:val="-3"/>
        </w:rPr>
        <w:t xml:space="preserve"> </w:t>
      </w:r>
      <w:r>
        <w:t>наезд транспортного средства,</w:t>
      </w:r>
      <w:r>
        <w:rPr>
          <w:spacing w:val="-2"/>
        </w:rPr>
        <w:t xml:space="preserve"> </w:t>
      </w:r>
      <w:r>
        <w:t>подрыв</w:t>
      </w:r>
      <w:r>
        <w:rPr>
          <w:spacing w:val="-3"/>
        </w:rPr>
        <w:t xml:space="preserve"> </w:t>
      </w:r>
      <w:r>
        <w:t>взрывного устройства).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деструктивные течения в Интернете, их признаки и опасности, правила</w:t>
      </w:r>
      <w:r>
        <w:rPr>
          <w:spacing w:val="1"/>
        </w:rPr>
        <w:t xml:space="preserve"> </w:t>
      </w:r>
      <w:r>
        <w:t>безопасного использования Интернета по предотвращению рисков и угроз</w:t>
      </w:r>
      <w:r>
        <w:rPr>
          <w:spacing w:val="1"/>
        </w:rPr>
        <w:t xml:space="preserve"> </w:t>
      </w:r>
      <w:r>
        <w:t>вовлечения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различную</w:t>
      </w:r>
      <w:r>
        <w:rPr>
          <w:spacing w:val="-1"/>
        </w:rPr>
        <w:t xml:space="preserve"> </w:t>
      </w:r>
      <w:r>
        <w:t>деструктивную деятельность.</w:t>
      </w:r>
    </w:p>
    <w:p w:rsidR="006F4C0B" w:rsidRDefault="006F4C0B" w:rsidP="007C09E0">
      <w:pPr>
        <w:pStyle w:val="a4"/>
        <w:spacing w:before="5"/>
        <w:ind w:left="0" w:right="-29" w:firstLine="567"/>
        <w:jc w:val="both"/>
        <w:rPr>
          <w:sz w:val="27"/>
        </w:rPr>
      </w:pPr>
    </w:p>
    <w:p w:rsidR="006F4C0B" w:rsidRDefault="006F4C0B" w:rsidP="007C09E0">
      <w:pPr>
        <w:pStyle w:val="Heading1"/>
        <w:ind w:left="0" w:right="-29" w:firstLine="567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экстремизму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терроризму»:</w:t>
      </w:r>
    </w:p>
    <w:p w:rsidR="006F4C0B" w:rsidRDefault="006F4C0B" w:rsidP="007C09E0">
      <w:pPr>
        <w:pStyle w:val="a4"/>
        <w:spacing w:before="43" w:line="276" w:lineRule="auto"/>
        <w:ind w:left="0" w:right="-29" w:firstLine="567"/>
        <w:jc w:val="both"/>
      </w:pPr>
      <w:r>
        <w:t>понятия</w:t>
      </w:r>
      <w:r>
        <w:rPr>
          <w:spacing w:val="1"/>
        </w:rPr>
        <w:t xml:space="preserve"> </w:t>
      </w:r>
      <w:r>
        <w:t>«экстремизм»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«терроризм»,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возможные</w:t>
      </w:r>
      <w:r>
        <w:rPr>
          <w:spacing w:val="-1"/>
        </w:rPr>
        <w:t xml:space="preserve"> </w:t>
      </w:r>
      <w:r>
        <w:t>варианты проявления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последствия;</w:t>
      </w:r>
    </w:p>
    <w:p w:rsidR="006F4C0B" w:rsidRDefault="006F4C0B" w:rsidP="007C09E0">
      <w:pPr>
        <w:pStyle w:val="a4"/>
        <w:spacing w:line="278" w:lineRule="auto"/>
        <w:ind w:left="0" w:right="-29" w:firstLine="567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террористических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1"/>
        </w:rPr>
        <w:t xml:space="preserve"> </w:t>
      </w:r>
      <w:r>
        <w:t>уровни террористической опасности;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основы</w:t>
      </w:r>
      <w:r>
        <w:rPr>
          <w:spacing w:val="1"/>
        </w:rPr>
        <w:t xml:space="preserve"> </w:t>
      </w:r>
      <w:r>
        <w:t>общественно-государственной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терроризму,</w:t>
      </w:r>
      <w:r>
        <w:rPr>
          <w:spacing w:val="-2"/>
        </w:rPr>
        <w:t xml:space="preserve"> </w:t>
      </w:r>
      <w:proofErr w:type="spellStart"/>
      <w:r>
        <w:t>контртеррористическая</w:t>
      </w:r>
      <w:proofErr w:type="spellEnd"/>
      <w:r>
        <w:rPr>
          <w:spacing w:val="-1"/>
        </w:rPr>
        <w:t xml:space="preserve"> </w:t>
      </w:r>
      <w:r>
        <w:t>операция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цели;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lastRenderedPageBreak/>
        <w:t>признаки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антитеррористического</w:t>
      </w:r>
      <w:r>
        <w:rPr>
          <w:spacing w:val="-3"/>
        </w:rPr>
        <w:t xml:space="preserve"> </w:t>
      </w:r>
      <w:r>
        <w:t>поведения;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признаки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терактов,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обнаружении;</w:t>
      </w:r>
    </w:p>
    <w:p w:rsidR="006F4C0B" w:rsidRDefault="006F4C0B" w:rsidP="007C09E0">
      <w:pPr>
        <w:pStyle w:val="a4"/>
        <w:spacing w:line="276" w:lineRule="auto"/>
        <w:ind w:left="0" w:right="-29" w:firstLine="567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теракта</w:t>
      </w:r>
      <w:r>
        <w:rPr>
          <w:spacing w:val="71"/>
        </w:rPr>
        <w:t xml:space="preserve"> </w:t>
      </w:r>
      <w:r>
        <w:t>(нападение</w:t>
      </w:r>
      <w:r>
        <w:rPr>
          <w:spacing w:val="1"/>
        </w:rPr>
        <w:t xml:space="preserve"> </w:t>
      </w:r>
      <w:r>
        <w:t>террористов и попытка захвата заложников, попадание в заложники, огневой</w:t>
      </w:r>
      <w:r>
        <w:rPr>
          <w:spacing w:val="1"/>
        </w:rPr>
        <w:t xml:space="preserve"> </w:t>
      </w:r>
      <w:r>
        <w:t>налёт,</w:t>
      </w:r>
      <w:r>
        <w:rPr>
          <w:spacing w:val="-3"/>
        </w:rPr>
        <w:t xml:space="preserve"> </w:t>
      </w:r>
      <w:r>
        <w:t>наезд транспортного средства,</w:t>
      </w:r>
      <w:r>
        <w:rPr>
          <w:spacing w:val="-2"/>
        </w:rPr>
        <w:t xml:space="preserve"> </w:t>
      </w:r>
      <w:r>
        <w:t>подрыв</w:t>
      </w:r>
      <w:r>
        <w:rPr>
          <w:spacing w:val="-3"/>
        </w:rPr>
        <w:t xml:space="preserve"> </w:t>
      </w:r>
      <w:r>
        <w:t>взрывного устройства).</w:t>
      </w:r>
    </w:p>
    <w:p w:rsidR="007C09E0" w:rsidRDefault="007C09E0" w:rsidP="007C09E0">
      <w:pPr>
        <w:pStyle w:val="a4"/>
        <w:spacing w:before="63" w:line="264" w:lineRule="auto"/>
        <w:ind w:left="0" w:right="-29" w:firstLine="567"/>
        <w:jc w:val="both"/>
      </w:pPr>
      <w:r>
        <w:rPr>
          <w:color w:val="333333"/>
        </w:rPr>
        <w:t>знать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снижения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риска отравления ядовитыми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грибами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растениями;</w:t>
      </w:r>
    </w:p>
    <w:p w:rsidR="007C09E0" w:rsidRDefault="007C09E0" w:rsidP="007C09E0">
      <w:pPr>
        <w:pStyle w:val="a4"/>
        <w:spacing w:before="3"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автономные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условия,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опасности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порядок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подготовки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ним;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автономном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пребывании в природной среде: ориентирование на местности, в том числе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компасом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картой,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обеспечение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ночлега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питания,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разведение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костра,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подача сигналов бедствия;</w:t>
      </w:r>
    </w:p>
    <w:p w:rsidR="007C09E0" w:rsidRDefault="007C09E0" w:rsidP="007C09E0">
      <w:pPr>
        <w:pStyle w:val="a4"/>
        <w:spacing w:line="266" w:lineRule="auto"/>
        <w:ind w:left="0" w:right="-29" w:firstLine="567"/>
        <w:jc w:val="both"/>
      </w:pPr>
      <w:r>
        <w:rPr>
          <w:color w:val="333333"/>
        </w:rPr>
        <w:t>классифицировать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пожары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7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опасности;</w:t>
      </w:r>
    </w:p>
    <w:p w:rsidR="007C09E0" w:rsidRDefault="007C09E0" w:rsidP="007C09E0">
      <w:pPr>
        <w:pStyle w:val="a4"/>
        <w:spacing w:line="316" w:lineRule="exact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факторы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причины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возникновения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пожаров;</w:t>
      </w:r>
    </w:p>
    <w:p w:rsidR="007C09E0" w:rsidRDefault="007C09E0" w:rsidP="007C09E0">
      <w:pPr>
        <w:pStyle w:val="a4"/>
        <w:spacing w:before="32" w:line="264" w:lineRule="auto"/>
        <w:ind w:left="0" w:right="-29" w:firstLine="567"/>
        <w:jc w:val="both"/>
      </w:pPr>
      <w:r>
        <w:rPr>
          <w:color w:val="333333"/>
        </w:rPr>
        <w:t>иметь представления о безопасных действиях при нахождении в зоне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природного пожара;</w:t>
      </w:r>
    </w:p>
    <w:p w:rsidR="007C09E0" w:rsidRDefault="007C09E0" w:rsidP="007C09E0">
      <w:pPr>
        <w:pStyle w:val="a4"/>
        <w:spacing w:line="322" w:lineRule="exact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правилах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горах;</w:t>
      </w:r>
    </w:p>
    <w:p w:rsidR="007C09E0" w:rsidRDefault="007C09E0" w:rsidP="007C09E0">
      <w:pPr>
        <w:pStyle w:val="a4"/>
        <w:spacing w:before="31"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снежные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лавины,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камнепады,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сели,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оползни,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внешние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признаки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опасности;</w:t>
      </w:r>
    </w:p>
    <w:p w:rsidR="007C09E0" w:rsidRDefault="007C09E0" w:rsidP="007C09E0">
      <w:pPr>
        <w:pStyle w:val="a4"/>
        <w:spacing w:before="2"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действиях,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необходимых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снижения риска попадания в лавину, под камнепад, при попадании в зону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селя,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начале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оползня;</w:t>
      </w:r>
    </w:p>
    <w:p w:rsidR="007C09E0" w:rsidRDefault="007C09E0" w:rsidP="007C09E0">
      <w:pPr>
        <w:pStyle w:val="a4"/>
        <w:spacing w:line="321" w:lineRule="exact"/>
        <w:ind w:left="0" w:right="-29" w:firstLine="567"/>
        <w:jc w:val="both"/>
      </w:pPr>
      <w:r>
        <w:rPr>
          <w:color w:val="333333"/>
        </w:rPr>
        <w:t>знать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общие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поведения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водоёмах;</w:t>
      </w:r>
    </w:p>
    <w:p w:rsidR="007C09E0" w:rsidRDefault="007C09E0" w:rsidP="007C09E0">
      <w:pPr>
        <w:pStyle w:val="a4"/>
        <w:spacing w:before="33" w:line="264" w:lineRule="auto"/>
        <w:ind w:left="0" w:right="-29" w:firstLine="567"/>
        <w:jc w:val="both"/>
      </w:pPr>
      <w:r>
        <w:rPr>
          <w:color w:val="333333"/>
        </w:rPr>
        <w:t>знать правила купания, понимать различия между оборудованными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необорудованными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пляжами;</w:t>
      </w:r>
    </w:p>
    <w:p w:rsidR="007C09E0" w:rsidRDefault="007C09E0" w:rsidP="007C09E0">
      <w:pPr>
        <w:pStyle w:val="a4"/>
        <w:spacing w:line="322" w:lineRule="exact"/>
        <w:ind w:left="0" w:right="-29" w:firstLine="567"/>
        <w:jc w:val="both"/>
      </w:pPr>
      <w:r>
        <w:rPr>
          <w:color w:val="333333"/>
        </w:rPr>
        <w:t>знать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само-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взаимопомощи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терпящим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бедствие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воде;</w:t>
      </w:r>
    </w:p>
    <w:p w:rsidR="007C09E0" w:rsidRDefault="007C09E0" w:rsidP="007C09E0">
      <w:pPr>
        <w:pStyle w:val="a4"/>
        <w:spacing w:before="33"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обнаружении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тонущего человека летом и человека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полынье;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 xml:space="preserve">знать правила поведения при нахождении на </w:t>
      </w:r>
      <w:proofErr w:type="spellStart"/>
      <w:r>
        <w:rPr>
          <w:color w:val="333333"/>
        </w:rPr>
        <w:t>плавсредствах</w:t>
      </w:r>
      <w:proofErr w:type="spellEnd"/>
      <w:r>
        <w:rPr>
          <w:color w:val="333333"/>
        </w:rPr>
        <w:t xml:space="preserve"> и на льду;</w:t>
      </w:r>
      <w:r>
        <w:rPr>
          <w:color w:val="333333"/>
          <w:spacing w:val="-68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наводнения,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их внешние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признаки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опасности;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 представление о безопасных действиях при наводнении;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цунами,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внешние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признаки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опасности;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нахождении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зоне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цунами;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характеризовать ураганы, смерчи, их внешние признаки и опасности;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иметь представление о безопасных действиях при ураганах и смерчах;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грозы,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их внешние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признаки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опасности;</w:t>
      </w:r>
    </w:p>
    <w:p w:rsidR="007C09E0" w:rsidRDefault="007C09E0" w:rsidP="007C09E0">
      <w:pPr>
        <w:pStyle w:val="a4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попадании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грозу;</w:t>
      </w:r>
    </w:p>
    <w:p w:rsidR="007C09E0" w:rsidRDefault="007C09E0" w:rsidP="007C09E0">
      <w:pPr>
        <w:pStyle w:val="a4"/>
        <w:spacing w:before="31" w:line="264" w:lineRule="auto"/>
        <w:ind w:left="0" w:right="-29" w:firstLine="567"/>
        <w:jc w:val="both"/>
      </w:pPr>
      <w:r>
        <w:rPr>
          <w:color w:val="333333"/>
        </w:rPr>
        <w:t>характеризовать землетрясения и извержения вулканов и их опасности;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lastRenderedPageBreak/>
        <w:t>представление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17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6"/>
        </w:rPr>
        <w:t xml:space="preserve"> </w:t>
      </w:r>
      <w:r>
        <w:rPr>
          <w:color w:val="333333"/>
        </w:rPr>
        <w:t>землетрясении,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том</w:t>
      </w:r>
    </w:p>
    <w:p w:rsidR="007C09E0" w:rsidRDefault="007C09E0" w:rsidP="007C09E0">
      <w:pPr>
        <w:pStyle w:val="a4"/>
        <w:spacing w:before="2"/>
        <w:ind w:left="0" w:right="-29" w:firstLine="567"/>
        <w:jc w:val="both"/>
      </w:pPr>
      <w:proofErr w:type="gramStart"/>
      <w:r>
        <w:rPr>
          <w:color w:val="333333"/>
        </w:rPr>
        <w:t>числе</w:t>
      </w:r>
      <w:proofErr w:type="gramEnd"/>
      <w:r>
        <w:rPr>
          <w:color w:val="333333"/>
          <w:spacing w:val="-4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попадании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под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завал;</w:t>
      </w:r>
    </w:p>
    <w:p w:rsidR="007C09E0" w:rsidRDefault="007C09E0" w:rsidP="007C09E0">
      <w:pPr>
        <w:ind w:right="-29" w:firstLine="567"/>
        <w:jc w:val="both"/>
        <w:sectPr w:rsidR="007C09E0" w:rsidSect="007C09E0">
          <w:pgSz w:w="11910" w:h="16390"/>
          <w:pgMar w:top="1060" w:right="740" w:bottom="280" w:left="1134" w:header="720" w:footer="720" w:gutter="0"/>
          <w:cols w:space="720"/>
        </w:sectPr>
      </w:pPr>
    </w:p>
    <w:p w:rsidR="007C09E0" w:rsidRDefault="007C09E0" w:rsidP="007C09E0">
      <w:pPr>
        <w:pStyle w:val="a4"/>
        <w:spacing w:before="63" w:line="264" w:lineRule="auto"/>
        <w:ind w:left="0" w:right="-29" w:firstLine="567"/>
        <w:jc w:val="both"/>
      </w:pPr>
      <w:r>
        <w:rPr>
          <w:color w:val="333333"/>
        </w:rPr>
        <w:lastRenderedPageBreak/>
        <w:t>иметь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53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51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52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нахождении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зоне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извержения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вулкана;</w:t>
      </w:r>
    </w:p>
    <w:p w:rsidR="007C09E0" w:rsidRDefault="007C09E0" w:rsidP="007C09E0">
      <w:pPr>
        <w:pStyle w:val="a4"/>
        <w:spacing w:before="3" w:line="264" w:lineRule="auto"/>
        <w:ind w:left="0" w:right="-29" w:firstLine="567"/>
        <w:jc w:val="both"/>
      </w:pPr>
      <w:r>
        <w:rPr>
          <w:color w:val="333333"/>
        </w:rPr>
        <w:t>раскрывать смысл понятий «экология» и «экологическая культура»;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объяснять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значение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экологии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устойчивого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развития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общества;</w:t>
      </w:r>
    </w:p>
    <w:p w:rsidR="007C09E0" w:rsidRDefault="007C09E0" w:rsidP="007C09E0">
      <w:pPr>
        <w:pStyle w:val="a4"/>
        <w:tabs>
          <w:tab w:val="left" w:pos="1928"/>
          <w:tab w:val="left" w:pos="3276"/>
          <w:tab w:val="left" w:pos="5128"/>
          <w:tab w:val="left" w:pos="6758"/>
          <w:tab w:val="left" w:pos="7588"/>
        </w:tabs>
        <w:spacing w:line="264" w:lineRule="auto"/>
        <w:ind w:left="0" w:right="-29" w:firstLine="567"/>
        <w:jc w:val="both"/>
      </w:pPr>
      <w:r>
        <w:rPr>
          <w:color w:val="333333"/>
        </w:rPr>
        <w:t>знать</w:t>
      </w:r>
      <w:r>
        <w:rPr>
          <w:color w:val="333333"/>
        </w:rPr>
        <w:tab/>
        <w:t>правила</w:t>
      </w:r>
      <w:r>
        <w:rPr>
          <w:color w:val="333333"/>
        </w:rPr>
        <w:tab/>
        <w:t>безопасного</w:t>
      </w:r>
      <w:r>
        <w:rPr>
          <w:color w:val="333333"/>
        </w:rPr>
        <w:tab/>
        <w:t>поведения</w:t>
      </w:r>
      <w:r>
        <w:rPr>
          <w:color w:val="333333"/>
        </w:rPr>
        <w:tab/>
        <w:t>при</w:t>
      </w:r>
      <w:r>
        <w:rPr>
          <w:color w:val="333333"/>
        </w:rPr>
        <w:tab/>
      </w:r>
      <w:r>
        <w:rPr>
          <w:color w:val="333333"/>
          <w:spacing w:val="-1"/>
        </w:rPr>
        <w:t>неблагоприятной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экологической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обстановке (загрязнении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атмосферы).</w:t>
      </w:r>
    </w:p>
    <w:p w:rsidR="007C09E0" w:rsidRDefault="007C09E0" w:rsidP="007C09E0">
      <w:pPr>
        <w:pStyle w:val="Heading1"/>
        <w:spacing w:before="4" w:line="264" w:lineRule="auto"/>
        <w:ind w:left="0" w:right="-29" w:firstLine="567"/>
        <w:jc w:val="both"/>
      </w:pPr>
      <w:r>
        <w:rPr>
          <w:color w:val="333333"/>
        </w:rPr>
        <w:t>Предметные</w:t>
      </w:r>
      <w:r>
        <w:rPr>
          <w:color w:val="333333"/>
          <w:spacing w:val="22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2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модулю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№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8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«Основы</w:t>
      </w:r>
      <w:r>
        <w:rPr>
          <w:color w:val="333333"/>
          <w:spacing w:val="20"/>
        </w:rPr>
        <w:t xml:space="preserve"> </w:t>
      </w:r>
      <w:r>
        <w:rPr>
          <w:color w:val="333333"/>
        </w:rPr>
        <w:t>медицинских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знаний.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Оказание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первой помощи»:</w:t>
      </w:r>
    </w:p>
    <w:p w:rsidR="007C09E0" w:rsidRDefault="007C09E0" w:rsidP="007C09E0">
      <w:pPr>
        <w:pStyle w:val="a4"/>
        <w:spacing w:line="266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смысл</w:t>
      </w:r>
      <w:r>
        <w:rPr>
          <w:color w:val="333333"/>
          <w:spacing w:val="26"/>
        </w:rPr>
        <w:t xml:space="preserve"> </w:t>
      </w:r>
      <w:r>
        <w:rPr>
          <w:color w:val="333333"/>
        </w:rPr>
        <w:t>понятий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«здоровье»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«здоровый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образ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жизни»</w:t>
      </w:r>
      <w:r>
        <w:rPr>
          <w:color w:val="333333"/>
          <w:spacing w:val="2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27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содержание,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объяснять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значение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здоровья для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человека;</w:t>
      </w:r>
    </w:p>
    <w:p w:rsidR="007C09E0" w:rsidRDefault="007C09E0" w:rsidP="007C09E0">
      <w:pPr>
        <w:pStyle w:val="a4"/>
        <w:spacing w:line="316" w:lineRule="exact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факторы,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влияющие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здоровье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человека;</w:t>
      </w:r>
    </w:p>
    <w:p w:rsidR="007C09E0" w:rsidRDefault="007C09E0" w:rsidP="007C09E0">
      <w:pPr>
        <w:pStyle w:val="a4"/>
        <w:spacing w:before="28" w:line="264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47"/>
        </w:rPr>
        <w:t xml:space="preserve"> </w:t>
      </w:r>
      <w:r>
        <w:rPr>
          <w:color w:val="333333"/>
        </w:rPr>
        <w:t>содержание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элементов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здорового</w:t>
      </w:r>
      <w:r>
        <w:rPr>
          <w:color w:val="333333"/>
          <w:spacing w:val="50"/>
        </w:rPr>
        <w:t xml:space="preserve"> </w:t>
      </w:r>
      <w:r>
        <w:rPr>
          <w:color w:val="333333"/>
        </w:rPr>
        <w:t>образа</w:t>
      </w:r>
      <w:r>
        <w:rPr>
          <w:color w:val="333333"/>
          <w:spacing w:val="49"/>
        </w:rPr>
        <w:t xml:space="preserve"> </w:t>
      </w:r>
      <w:r>
        <w:rPr>
          <w:color w:val="333333"/>
        </w:rPr>
        <w:t>жизни,</w:t>
      </w:r>
      <w:r>
        <w:rPr>
          <w:color w:val="333333"/>
          <w:spacing w:val="48"/>
        </w:rPr>
        <w:t xml:space="preserve"> </w:t>
      </w:r>
      <w:r>
        <w:rPr>
          <w:color w:val="333333"/>
        </w:rPr>
        <w:t>объяснять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пагубность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вредных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привычек;</w:t>
      </w:r>
    </w:p>
    <w:p w:rsidR="007C09E0" w:rsidRDefault="007C09E0" w:rsidP="007C09E0">
      <w:pPr>
        <w:pStyle w:val="a4"/>
        <w:spacing w:line="322" w:lineRule="exact"/>
        <w:ind w:left="0" w:right="-29" w:firstLine="567"/>
        <w:jc w:val="both"/>
      </w:pPr>
      <w:r>
        <w:rPr>
          <w:color w:val="333333"/>
        </w:rPr>
        <w:t>обосновывать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личную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ответственность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за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сохранение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здоровья;</w:t>
      </w:r>
    </w:p>
    <w:p w:rsidR="007C09E0" w:rsidRDefault="007C09E0" w:rsidP="007C09E0">
      <w:pPr>
        <w:pStyle w:val="a4"/>
        <w:spacing w:before="31" w:line="264" w:lineRule="auto"/>
        <w:ind w:left="0" w:right="-29" w:firstLine="567"/>
        <w:jc w:val="both"/>
      </w:pPr>
      <w:r>
        <w:rPr>
          <w:color w:val="333333"/>
        </w:rPr>
        <w:t>раскрывать понятие «инфекционные заболевания», объяснять причины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 возникновения;</w:t>
      </w:r>
    </w:p>
    <w:p w:rsidR="007C09E0" w:rsidRDefault="007C09E0" w:rsidP="007C09E0">
      <w:pPr>
        <w:pStyle w:val="a4"/>
        <w:spacing w:before="2"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механизм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распространения</w:t>
      </w:r>
      <w:r>
        <w:rPr>
          <w:color w:val="333333"/>
          <w:spacing w:val="71"/>
        </w:rPr>
        <w:t xml:space="preserve"> </w:t>
      </w:r>
      <w:r>
        <w:rPr>
          <w:color w:val="333333"/>
        </w:rPr>
        <w:t>инфекционных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заболеваний, выработать навыки соблюдения мер их профилактики и защиты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от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них;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возникновении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чрезвычайных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биолого-социального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происхождения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(эпидемия,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пандемия);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характеризовать основные мероприятия, проводимые государством 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обеспечению безопасности населения при угрозе и во время чрезвычайных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биолого-социального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происхождения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(эпидемия,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пандемия,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эпизоотия,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панзоотия, эпифитотия,</w:t>
      </w:r>
      <w:r>
        <w:rPr>
          <w:color w:val="333333"/>
          <w:spacing w:val="-1"/>
        </w:rPr>
        <w:t xml:space="preserve"> </w:t>
      </w:r>
      <w:proofErr w:type="spellStart"/>
      <w:r>
        <w:rPr>
          <w:color w:val="333333"/>
        </w:rPr>
        <w:t>панфитотия</w:t>
      </w:r>
      <w:proofErr w:type="spellEnd"/>
      <w:r>
        <w:rPr>
          <w:color w:val="333333"/>
        </w:rPr>
        <w:t>);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понятие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«неинфекционные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заболевания»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давать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классификацию;</w:t>
      </w:r>
    </w:p>
    <w:p w:rsidR="007C09E0" w:rsidRDefault="007C09E0" w:rsidP="007C09E0">
      <w:pPr>
        <w:pStyle w:val="a4"/>
        <w:spacing w:line="322" w:lineRule="exact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факторы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риска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неинфекционных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заболеваний;</w:t>
      </w:r>
    </w:p>
    <w:p w:rsidR="007C09E0" w:rsidRDefault="007C09E0" w:rsidP="007C09E0">
      <w:pPr>
        <w:pStyle w:val="a4"/>
        <w:spacing w:before="32"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мер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профилактики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неинфекционных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заболеваний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 защиты от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них;</w:t>
      </w:r>
    </w:p>
    <w:p w:rsidR="007C09E0" w:rsidRDefault="007C09E0" w:rsidP="007C09E0">
      <w:pPr>
        <w:pStyle w:val="a4"/>
        <w:spacing w:line="322" w:lineRule="exact"/>
        <w:ind w:left="0" w:right="-29" w:firstLine="567"/>
        <w:jc w:val="both"/>
      </w:pPr>
      <w:r>
        <w:rPr>
          <w:color w:val="333333"/>
        </w:rPr>
        <w:t>знать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назначение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диспансеризации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раскрывать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её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задачи;</w:t>
      </w:r>
    </w:p>
    <w:p w:rsidR="007C09E0" w:rsidRDefault="007C09E0" w:rsidP="007C09E0">
      <w:pPr>
        <w:pStyle w:val="a4"/>
        <w:spacing w:before="33" w:line="264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понятия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«психическое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здоровье»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«психическое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благополучие»;</w:t>
      </w:r>
    </w:p>
    <w:p w:rsidR="007C09E0" w:rsidRDefault="007C09E0" w:rsidP="007C09E0">
      <w:pPr>
        <w:pStyle w:val="a4"/>
        <w:ind w:left="0" w:right="-29" w:firstLine="567"/>
        <w:jc w:val="both"/>
      </w:pPr>
      <w:r>
        <w:rPr>
          <w:color w:val="333333"/>
        </w:rPr>
        <w:t>объяснять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понятие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«стресс»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его влияние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человека;</w:t>
      </w:r>
    </w:p>
    <w:p w:rsidR="007C09E0" w:rsidRDefault="007C09E0" w:rsidP="007C09E0">
      <w:pPr>
        <w:pStyle w:val="a4"/>
        <w:spacing w:before="31"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мер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профилактики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стресса,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способы</w:t>
      </w:r>
      <w:r>
        <w:rPr>
          <w:color w:val="333333"/>
          <w:spacing w:val="-1"/>
        </w:rPr>
        <w:t xml:space="preserve"> </w:t>
      </w:r>
      <w:proofErr w:type="spellStart"/>
      <w:r>
        <w:rPr>
          <w:color w:val="333333"/>
        </w:rPr>
        <w:t>саморегуляции</w:t>
      </w:r>
      <w:proofErr w:type="spellEnd"/>
      <w:r>
        <w:rPr>
          <w:color w:val="333333"/>
        </w:rPr>
        <w:t xml:space="preserve"> эмоциональных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состояний;</w:t>
      </w:r>
    </w:p>
    <w:p w:rsidR="007C09E0" w:rsidRDefault="007C09E0" w:rsidP="007C09E0">
      <w:pPr>
        <w:pStyle w:val="a4"/>
        <w:spacing w:before="2" w:line="264" w:lineRule="auto"/>
        <w:ind w:left="0" w:right="-29" w:firstLine="567"/>
        <w:jc w:val="both"/>
      </w:pPr>
      <w:r>
        <w:rPr>
          <w:color w:val="333333"/>
        </w:rPr>
        <w:t>раскрывать понятие «первая помощь» и её содержание;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знать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состояния,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требующие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оказания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первой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помощи;</w:t>
      </w:r>
    </w:p>
    <w:p w:rsidR="007C09E0" w:rsidRDefault="007C09E0" w:rsidP="007C09E0">
      <w:pPr>
        <w:spacing w:line="264" w:lineRule="auto"/>
        <w:ind w:right="-29" w:firstLine="567"/>
        <w:jc w:val="both"/>
        <w:sectPr w:rsidR="007C09E0" w:rsidSect="007C09E0">
          <w:pgSz w:w="11910" w:h="16390"/>
          <w:pgMar w:top="1060" w:right="740" w:bottom="280" w:left="1134" w:header="720" w:footer="720" w:gutter="0"/>
          <w:cols w:space="720"/>
        </w:sectPr>
      </w:pPr>
    </w:p>
    <w:p w:rsidR="007C09E0" w:rsidRDefault="007C09E0" w:rsidP="007C09E0">
      <w:pPr>
        <w:pStyle w:val="a4"/>
        <w:tabs>
          <w:tab w:val="left" w:pos="1796"/>
          <w:tab w:val="left" w:pos="3898"/>
          <w:tab w:val="left" w:pos="5270"/>
          <w:tab w:val="left" w:pos="6599"/>
          <w:tab w:val="left" w:pos="7699"/>
          <w:tab w:val="left" w:pos="9013"/>
        </w:tabs>
        <w:spacing w:before="63" w:line="264" w:lineRule="auto"/>
        <w:ind w:left="0" w:right="-29" w:firstLine="567"/>
        <w:jc w:val="both"/>
      </w:pPr>
      <w:r>
        <w:rPr>
          <w:color w:val="333333"/>
        </w:rPr>
        <w:lastRenderedPageBreak/>
        <w:t>знать</w:t>
      </w:r>
      <w:r>
        <w:rPr>
          <w:color w:val="333333"/>
        </w:rPr>
        <w:tab/>
        <w:t>универсальный</w:t>
      </w:r>
      <w:r>
        <w:rPr>
          <w:color w:val="333333"/>
        </w:rPr>
        <w:tab/>
        <w:t>алгоритм</w:t>
      </w:r>
      <w:r>
        <w:rPr>
          <w:color w:val="333333"/>
        </w:rPr>
        <w:tab/>
        <w:t>оказания</w:t>
      </w:r>
      <w:r>
        <w:rPr>
          <w:color w:val="333333"/>
        </w:rPr>
        <w:tab/>
        <w:t>первой</w:t>
      </w:r>
      <w:r>
        <w:rPr>
          <w:color w:val="333333"/>
        </w:rPr>
        <w:tab/>
        <w:t>помощи;</w:t>
      </w:r>
      <w:r>
        <w:rPr>
          <w:color w:val="333333"/>
        </w:rPr>
        <w:tab/>
        <w:t>знать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назначение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 состав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аптечки первой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помощи;</w:t>
      </w:r>
    </w:p>
    <w:p w:rsidR="007C09E0" w:rsidRDefault="007C09E0" w:rsidP="007C09E0">
      <w:pPr>
        <w:pStyle w:val="a4"/>
        <w:spacing w:before="3"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оказании</w:t>
      </w:r>
      <w:r>
        <w:rPr>
          <w:color w:val="333333"/>
          <w:spacing w:val="22"/>
        </w:rPr>
        <w:t xml:space="preserve"> </w:t>
      </w:r>
      <w:r>
        <w:rPr>
          <w:color w:val="333333"/>
        </w:rPr>
        <w:t>первой</w:t>
      </w:r>
      <w:r>
        <w:rPr>
          <w:color w:val="333333"/>
          <w:spacing w:val="22"/>
        </w:rPr>
        <w:t xml:space="preserve"> </w:t>
      </w:r>
      <w:r>
        <w:rPr>
          <w:color w:val="333333"/>
        </w:rPr>
        <w:t>помощи</w:t>
      </w:r>
      <w:r>
        <w:rPr>
          <w:color w:val="333333"/>
          <w:spacing w:val="2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23"/>
        </w:rPr>
        <w:t xml:space="preserve"> </w:t>
      </w:r>
      <w:r>
        <w:rPr>
          <w:color w:val="333333"/>
        </w:rPr>
        <w:t>различных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ситуациях;</w:t>
      </w:r>
    </w:p>
    <w:p w:rsidR="007C09E0" w:rsidRPr="00D35F0A" w:rsidRDefault="007C09E0" w:rsidP="007C09E0">
      <w:pPr>
        <w:spacing w:line="264" w:lineRule="auto"/>
        <w:ind w:right="-29" w:firstLine="567"/>
        <w:jc w:val="both"/>
        <w:rPr>
          <w:rFonts w:ascii="Times New Roman" w:hAnsi="Times New Roman" w:cs="Times New Roman"/>
          <w:sz w:val="28"/>
        </w:rPr>
      </w:pPr>
      <w:r>
        <w:rPr>
          <w:color w:val="333333"/>
          <w:sz w:val="28"/>
        </w:rPr>
        <w:t>характеризовать приёмы психологической поддержки пострадавшего.</w:t>
      </w:r>
      <w:r>
        <w:rPr>
          <w:color w:val="333333"/>
          <w:spacing w:val="1"/>
          <w:sz w:val="28"/>
        </w:rPr>
        <w:t xml:space="preserve"> </w:t>
      </w:r>
      <w:r w:rsidRPr="00D35F0A">
        <w:rPr>
          <w:rFonts w:ascii="Times New Roman" w:hAnsi="Times New Roman" w:cs="Times New Roman"/>
          <w:b/>
          <w:color w:val="333333"/>
          <w:sz w:val="28"/>
        </w:rPr>
        <w:t>Предметные результаты по модулю № 9 «Безопасность в социуме»:</w:t>
      </w:r>
      <w:r w:rsidRPr="00D35F0A">
        <w:rPr>
          <w:rFonts w:ascii="Times New Roman" w:hAnsi="Times New Roman" w:cs="Times New Roman"/>
          <w:b/>
          <w:color w:val="333333"/>
          <w:spacing w:val="-67"/>
          <w:sz w:val="28"/>
        </w:rPr>
        <w:t xml:space="preserve"> </w:t>
      </w:r>
      <w:r w:rsidRPr="00D35F0A">
        <w:rPr>
          <w:rFonts w:ascii="Times New Roman" w:hAnsi="Times New Roman" w:cs="Times New Roman"/>
          <w:color w:val="333333"/>
          <w:sz w:val="28"/>
        </w:rPr>
        <w:t>характеризовать</w:t>
      </w:r>
      <w:r w:rsidRPr="00D35F0A">
        <w:rPr>
          <w:rFonts w:ascii="Times New Roman" w:hAnsi="Times New Roman" w:cs="Times New Roman"/>
          <w:color w:val="333333"/>
          <w:spacing w:val="-5"/>
          <w:sz w:val="28"/>
        </w:rPr>
        <w:t xml:space="preserve"> </w:t>
      </w:r>
      <w:r w:rsidRPr="00D35F0A">
        <w:rPr>
          <w:rFonts w:ascii="Times New Roman" w:hAnsi="Times New Roman" w:cs="Times New Roman"/>
          <w:color w:val="333333"/>
          <w:sz w:val="28"/>
        </w:rPr>
        <w:t>общение</w:t>
      </w:r>
      <w:r w:rsidRPr="00D35F0A">
        <w:rPr>
          <w:rFonts w:ascii="Times New Roman" w:hAnsi="Times New Roman" w:cs="Times New Roman"/>
          <w:color w:val="333333"/>
          <w:spacing w:val="-1"/>
          <w:sz w:val="28"/>
        </w:rPr>
        <w:t xml:space="preserve"> </w:t>
      </w:r>
      <w:r w:rsidRPr="00D35F0A">
        <w:rPr>
          <w:rFonts w:ascii="Times New Roman" w:hAnsi="Times New Roman" w:cs="Times New Roman"/>
          <w:color w:val="333333"/>
          <w:sz w:val="28"/>
        </w:rPr>
        <w:t>и</w:t>
      </w:r>
      <w:r w:rsidRPr="00D35F0A">
        <w:rPr>
          <w:rFonts w:ascii="Times New Roman" w:hAnsi="Times New Roman" w:cs="Times New Roman"/>
          <w:color w:val="333333"/>
          <w:spacing w:val="-3"/>
          <w:sz w:val="28"/>
        </w:rPr>
        <w:t xml:space="preserve"> </w:t>
      </w:r>
      <w:r w:rsidRPr="00D35F0A">
        <w:rPr>
          <w:rFonts w:ascii="Times New Roman" w:hAnsi="Times New Roman" w:cs="Times New Roman"/>
          <w:color w:val="333333"/>
          <w:sz w:val="28"/>
        </w:rPr>
        <w:t>объяснять</w:t>
      </w:r>
      <w:r w:rsidRPr="00D35F0A">
        <w:rPr>
          <w:rFonts w:ascii="Times New Roman" w:hAnsi="Times New Roman" w:cs="Times New Roman"/>
          <w:color w:val="333333"/>
          <w:spacing w:val="-5"/>
          <w:sz w:val="28"/>
        </w:rPr>
        <w:t xml:space="preserve"> </w:t>
      </w:r>
      <w:r w:rsidRPr="00D35F0A">
        <w:rPr>
          <w:rFonts w:ascii="Times New Roman" w:hAnsi="Times New Roman" w:cs="Times New Roman"/>
          <w:color w:val="333333"/>
          <w:sz w:val="28"/>
        </w:rPr>
        <w:t>его</w:t>
      </w:r>
      <w:r w:rsidRPr="00D35F0A">
        <w:rPr>
          <w:rFonts w:ascii="Times New Roman" w:hAnsi="Times New Roman" w:cs="Times New Roman"/>
          <w:color w:val="333333"/>
          <w:spacing w:val="1"/>
          <w:sz w:val="28"/>
        </w:rPr>
        <w:t xml:space="preserve"> </w:t>
      </w:r>
      <w:r w:rsidRPr="00D35F0A">
        <w:rPr>
          <w:rFonts w:ascii="Times New Roman" w:hAnsi="Times New Roman" w:cs="Times New Roman"/>
          <w:color w:val="333333"/>
          <w:sz w:val="28"/>
        </w:rPr>
        <w:t>значение</w:t>
      </w:r>
      <w:r w:rsidRPr="00D35F0A">
        <w:rPr>
          <w:rFonts w:ascii="Times New Roman" w:hAnsi="Times New Roman" w:cs="Times New Roman"/>
          <w:color w:val="333333"/>
          <w:spacing w:val="-4"/>
          <w:sz w:val="28"/>
        </w:rPr>
        <w:t xml:space="preserve"> </w:t>
      </w:r>
      <w:r w:rsidRPr="00D35F0A">
        <w:rPr>
          <w:rFonts w:ascii="Times New Roman" w:hAnsi="Times New Roman" w:cs="Times New Roman"/>
          <w:color w:val="333333"/>
          <w:sz w:val="28"/>
        </w:rPr>
        <w:t>для</w:t>
      </w:r>
      <w:r w:rsidRPr="00D35F0A">
        <w:rPr>
          <w:rFonts w:ascii="Times New Roman" w:hAnsi="Times New Roman" w:cs="Times New Roman"/>
          <w:color w:val="333333"/>
          <w:spacing w:val="-1"/>
          <w:sz w:val="28"/>
        </w:rPr>
        <w:t xml:space="preserve"> </w:t>
      </w:r>
      <w:r w:rsidRPr="00D35F0A">
        <w:rPr>
          <w:rFonts w:ascii="Times New Roman" w:hAnsi="Times New Roman" w:cs="Times New Roman"/>
          <w:color w:val="333333"/>
          <w:sz w:val="28"/>
        </w:rPr>
        <w:t>человека;</w:t>
      </w:r>
    </w:p>
    <w:p w:rsidR="007C09E0" w:rsidRDefault="007C09E0" w:rsidP="007C09E0">
      <w:pPr>
        <w:pStyle w:val="a4"/>
        <w:tabs>
          <w:tab w:val="left" w:pos="3079"/>
          <w:tab w:val="left" w:pos="4407"/>
          <w:tab w:val="left" w:pos="4778"/>
          <w:tab w:val="left" w:pos="6733"/>
          <w:tab w:val="left" w:pos="7958"/>
        </w:tabs>
        <w:spacing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</w:rPr>
        <w:tab/>
        <w:t>признаки</w:t>
      </w:r>
      <w:r>
        <w:rPr>
          <w:color w:val="333333"/>
        </w:rPr>
        <w:tab/>
        <w:t>и</w:t>
      </w:r>
      <w:r>
        <w:rPr>
          <w:color w:val="333333"/>
        </w:rPr>
        <w:tab/>
        <w:t>анализировать</w:t>
      </w:r>
      <w:r>
        <w:rPr>
          <w:color w:val="333333"/>
        </w:rPr>
        <w:tab/>
        <w:t>способы</w:t>
      </w:r>
      <w:r>
        <w:rPr>
          <w:color w:val="333333"/>
        </w:rPr>
        <w:tab/>
        <w:t>эффективного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общения;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приёмы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5"/>
        </w:rPr>
        <w:t xml:space="preserve"> </w:t>
      </w:r>
      <w:r>
        <w:rPr>
          <w:color w:val="333333"/>
        </w:rPr>
        <w:t>иметь</w:t>
      </w:r>
      <w:r>
        <w:rPr>
          <w:color w:val="333333"/>
          <w:spacing w:val="1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3"/>
        </w:rPr>
        <w:t xml:space="preserve"> </w:t>
      </w:r>
      <w:r>
        <w:rPr>
          <w:color w:val="333333"/>
        </w:rPr>
        <w:t>соблюдения</w:t>
      </w:r>
      <w:r>
        <w:rPr>
          <w:color w:val="333333"/>
          <w:spacing w:val="18"/>
        </w:rPr>
        <w:t xml:space="preserve"> </w:t>
      </w:r>
      <w:r>
        <w:rPr>
          <w:color w:val="333333"/>
        </w:rPr>
        <w:t>правил</w:t>
      </w:r>
      <w:r>
        <w:rPr>
          <w:color w:val="333333"/>
          <w:spacing w:val="12"/>
        </w:rPr>
        <w:t xml:space="preserve"> </w:t>
      </w:r>
      <w:r>
        <w:rPr>
          <w:color w:val="333333"/>
        </w:rPr>
        <w:t>безопасной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межличностной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коммуникации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комфортного взаимодействия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группе;</w:t>
      </w:r>
    </w:p>
    <w:p w:rsidR="007C09E0" w:rsidRDefault="007C09E0" w:rsidP="007C09E0">
      <w:pPr>
        <w:pStyle w:val="a4"/>
        <w:spacing w:line="322" w:lineRule="exact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признаки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конструктивного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деструктивного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общения;</w:t>
      </w:r>
    </w:p>
    <w:p w:rsidR="007C09E0" w:rsidRDefault="007C09E0" w:rsidP="007C09E0">
      <w:pPr>
        <w:pStyle w:val="a4"/>
        <w:spacing w:before="31" w:line="264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7"/>
        </w:rPr>
        <w:t xml:space="preserve"> </w:t>
      </w:r>
      <w:r>
        <w:rPr>
          <w:color w:val="333333"/>
        </w:rPr>
        <w:t>понятие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«конфликт»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6"/>
        </w:rPr>
        <w:t xml:space="preserve"> </w:t>
      </w:r>
      <w:r>
        <w:rPr>
          <w:color w:val="333333"/>
        </w:rPr>
        <w:t>стадии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8"/>
        </w:rPr>
        <w:t xml:space="preserve"> </w:t>
      </w:r>
      <w:r>
        <w:rPr>
          <w:color w:val="333333"/>
        </w:rPr>
        <w:t>развития,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факторы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причины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развития;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ситуациях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возникновения</w:t>
      </w:r>
      <w:r>
        <w:rPr>
          <w:color w:val="333333"/>
          <w:spacing w:val="32"/>
        </w:rPr>
        <w:t xml:space="preserve"> </w:t>
      </w:r>
      <w:r>
        <w:rPr>
          <w:color w:val="333333"/>
        </w:rPr>
        <w:t>межличностных</w:t>
      </w:r>
      <w:r>
        <w:rPr>
          <w:color w:val="333333"/>
          <w:spacing w:val="30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групповых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конфликтов;</w:t>
      </w:r>
    </w:p>
    <w:p w:rsidR="007C09E0" w:rsidRDefault="007C09E0" w:rsidP="007C09E0">
      <w:pPr>
        <w:pStyle w:val="a4"/>
        <w:tabs>
          <w:tab w:val="left" w:pos="3077"/>
          <w:tab w:val="left" w:pos="4672"/>
          <w:tab w:val="left" w:pos="5038"/>
          <w:tab w:val="left" w:pos="6866"/>
          <w:tab w:val="left" w:pos="8091"/>
          <w:tab w:val="left" w:pos="9501"/>
        </w:tabs>
        <w:spacing w:before="2" w:line="264" w:lineRule="auto"/>
        <w:ind w:left="0" w:right="-29" w:firstLine="567"/>
        <w:jc w:val="both"/>
      </w:pPr>
      <w:r>
        <w:rPr>
          <w:color w:val="333333"/>
        </w:rPr>
        <w:t xml:space="preserve">характеризовать безопасные и эффективные способы избегания </w:t>
      </w:r>
      <w:r>
        <w:rPr>
          <w:color w:val="333333"/>
          <w:spacing w:val="-1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разрешения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конфликтных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ситуаций;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 навыки безопасного поведения 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снижения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риска конфликта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действий при его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опасных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проявлениях;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способ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разрешения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конфликта</w:t>
      </w:r>
      <w:r>
        <w:rPr>
          <w:color w:val="333333"/>
          <w:spacing w:val="38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помощью</w:t>
      </w:r>
      <w:r>
        <w:rPr>
          <w:color w:val="333333"/>
          <w:spacing w:val="39"/>
        </w:rPr>
        <w:t xml:space="preserve"> </w:t>
      </w:r>
      <w:r>
        <w:rPr>
          <w:color w:val="333333"/>
        </w:rPr>
        <w:t>третьей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стороны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(медиатора);</w:t>
      </w:r>
    </w:p>
    <w:p w:rsidR="007C09E0" w:rsidRDefault="007C09E0" w:rsidP="007C09E0">
      <w:pPr>
        <w:pStyle w:val="a4"/>
        <w:tabs>
          <w:tab w:val="left" w:pos="1830"/>
          <w:tab w:val="left" w:pos="3803"/>
          <w:tab w:val="left" w:pos="4314"/>
          <w:tab w:val="left" w:pos="5556"/>
          <w:tab w:val="left" w:pos="6685"/>
          <w:tab w:val="left" w:pos="8294"/>
        </w:tabs>
        <w:spacing w:line="264" w:lineRule="auto"/>
        <w:ind w:left="0" w:right="-29" w:firstLine="567"/>
        <w:jc w:val="both"/>
      </w:pPr>
      <w:r>
        <w:rPr>
          <w:color w:val="333333"/>
        </w:rPr>
        <w:t xml:space="preserve">иметь представление об опасных формах проявления </w:t>
      </w:r>
      <w:r>
        <w:rPr>
          <w:color w:val="333333"/>
          <w:spacing w:val="-1"/>
        </w:rPr>
        <w:t>конфликта: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агрессия,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домашнее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насилие и</w:t>
      </w:r>
      <w:r>
        <w:rPr>
          <w:color w:val="333333"/>
          <w:spacing w:val="-3"/>
        </w:rPr>
        <w:t xml:space="preserve"> </w:t>
      </w:r>
      <w:proofErr w:type="spellStart"/>
      <w:r>
        <w:rPr>
          <w:color w:val="333333"/>
        </w:rPr>
        <w:t>буллинг</w:t>
      </w:r>
      <w:proofErr w:type="spellEnd"/>
      <w:r>
        <w:rPr>
          <w:color w:val="333333"/>
        </w:rPr>
        <w:t>;</w:t>
      </w:r>
    </w:p>
    <w:p w:rsidR="007C09E0" w:rsidRDefault="007C09E0" w:rsidP="007C09E0">
      <w:pPr>
        <w:pStyle w:val="a4"/>
        <w:spacing w:line="322" w:lineRule="exact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манипуляции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ходе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межличностного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общения;</w:t>
      </w:r>
    </w:p>
    <w:p w:rsidR="007C09E0" w:rsidRDefault="007C09E0" w:rsidP="007C09E0">
      <w:pPr>
        <w:pStyle w:val="a4"/>
        <w:spacing w:before="32" w:line="264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приёмы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распознавания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манипуляций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знать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способы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противостояния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ей;</w:t>
      </w:r>
    </w:p>
    <w:p w:rsidR="007C09E0" w:rsidRDefault="007C09E0" w:rsidP="007C09E0">
      <w:pPr>
        <w:pStyle w:val="a4"/>
        <w:spacing w:before="1" w:line="264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приёмы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распознавания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противозаконных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проявлений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манипуляции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(мошенничество,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вымогательство,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подстрекательство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к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действиям, которые могут причинить вред жизни и здоровью, и вовлечение 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преступную, асоциальную или деструктивную деятельность) и знать способы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защиты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от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них;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современные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молодёжные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увлечения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опасности,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связанные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ними, знать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правила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поведения;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 навыки безопасного поведения при коммуникации с незнакомыми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людьми.</w:t>
      </w:r>
    </w:p>
    <w:p w:rsidR="007C09E0" w:rsidRDefault="007C09E0" w:rsidP="007C09E0">
      <w:pPr>
        <w:pStyle w:val="Heading1"/>
        <w:spacing w:before="4" w:line="264" w:lineRule="auto"/>
        <w:ind w:left="0" w:right="-29" w:firstLine="567"/>
        <w:jc w:val="both"/>
      </w:pPr>
      <w:r>
        <w:rPr>
          <w:color w:val="333333"/>
        </w:rPr>
        <w:t>Предметные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модулю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№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10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«Безопасность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информационном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пространстве»:</w:t>
      </w:r>
    </w:p>
    <w:p w:rsidR="007C09E0" w:rsidRDefault="007C09E0" w:rsidP="007C09E0">
      <w:pPr>
        <w:pStyle w:val="a4"/>
        <w:spacing w:before="63" w:line="264" w:lineRule="auto"/>
        <w:ind w:left="0" w:right="-29" w:firstLine="567"/>
        <w:jc w:val="both"/>
      </w:pPr>
      <w:r>
        <w:rPr>
          <w:color w:val="333333"/>
        </w:rPr>
        <w:t>раскрывать понятие «цифровая среда», её характеристики и приводить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примеры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информационных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компьютерных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угроз;</w:t>
      </w:r>
    </w:p>
    <w:p w:rsidR="007C09E0" w:rsidRDefault="007C09E0" w:rsidP="007C09E0">
      <w:pPr>
        <w:pStyle w:val="a4"/>
        <w:spacing w:before="3"/>
        <w:ind w:left="0" w:right="-29" w:firstLine="567"/>
        <w:jc w:val="both"/>
      </w:pPr>
      <w:r>
        <w:rPr>
          <w:color w:val="333333"/>
        </w:rPr>
        <w:t>объяснять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положительные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возможности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цифровой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среды;</w:t>
      </w:r>
    </w:p>
    <w:p w:rsidR="007C09E0" w:rsidRDefault="007C09E0" w:rsidP="007C09E0">
      <w:pPr>
        <w:pStyle w:val="a4"/>
        <w:spacing w:before="30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риски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угрозы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использовании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Интернета;</w:t>
      </w:r>
    </w:p>
    <w:p w:rsidR="007C09E0" w:rsidRDefault="007C09E0" w:rsidP="007C09E0">
      <w:pPr>
        <w:pStyle w:val="a4"/>
        <w:spacing w:before="34" w:line="264" w:lineRule="auto"/>
        <w:ind w:left="0" w:right="-29" w:firstLine="567"/>
        <w:jc w:val="both"/>
      </w:pPr>
      <w:r>
        <w:rPr>
          <w:color w:val="333333"/>
        </w:rPr>
        <w:t>знать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принципы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поведения,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необходимые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lastRenderedPageBreak/>
        <w:t>предупреждения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возникновения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цифровом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пространстве;</w:t>
      </w:r>
    </w:p>
    <w:p w:rsidR="007C09E0" w:rsidRDefault="007C09E0" w:rsidP="007C09E0">
      <w:pPr>
        <w:pStyle w:val="a4"/>
        <w:spacing w:line="320" w:lineRule="exact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опасные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явления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цифровой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среды;</w:t>
      </w:r>
    </w:p>
    <w:p w:rsidR="007C09E0" w:rsidRDefault="00941A22" w:rsidP="007C09E0">
      <w:pPr>
        <w:pStyle w:val="a4"/>
        <w:tabs>
          <w:tab w:val="left" w:pos="3380"/>
          <w:tab w:val="left" w:pos="3794"/>
          <w:tab w:val="left" w:pos="5276"/>
          <w:tab w:val="left" w:pos="6242"/>
          <w:tab w:val="left" w:pos="8075"/>
          <w:tab w:val="left" w:pos="9502"/>
        </w:tabs>
        <w:spacing w:before="33" w:line="266" w:lineRule="auto"/>
        <w:ind w:left="0" w:right="-29" w:firstLine="567"/>
        <w:jc w:val="both"/>
      </w:pPr>
      <w:r>
        <w:rPr>
          <w:color w:val="333333"/>
        </w:rPr>
        <w:t xml:space="preserve">классифицировать </w:t>
      </w:r>
      <w:r w:rsidR="007C09E0">
        <w:rPr>
          <w:color w:val="333333"/>
        </w:rPr>
        <w:t>и</w:t>
      </w:r>
      <w:r>
        <w:rPr>
          <w:color w:val="333333"/>
        </w:rPr>
        <w:t xml:space="preserve"> оценивать риски вредоносных </w:t>
      </w:r>
      <w:r w:rsidR="007C09E0">
        <w:rPr>
          <w:color w:val="333333"/>
        </w:rPr>
        <w:t>программ</w:t>
      </w:r>
      <w:r>
        <w:rPr>
          <w:color w:val="333333"/>
        </w:rPr>
        <w:t xml:space="preserve"> </w:t>
      </w:r>
      <w:r w:rsidR="007C09E0">
        <w:rPr>
          <w:color w:val="333333"/>
          <w:spacing w:val="-1"/>
        </w:rPr>
        <w:t>и</w:t>
      </w:r>
      <w:r w:rsidR="007C09E0">
        <w:rPr>
          <w:color w:val="333333"/>
          <w:spacing w:val="-67"/>
        </w:rPr>
        <w:t xml:space="preserve"> </w:t>
      </w:r>
      <w:r w:rsidR="007C09E0">
        <w:rPr>
          <w:color w:val="333333"/>
        </w:rPr>
        <w:t>приложений,</w:t>
      </w:r>
      <w:r w:rsidR="007C09E0">
        <w:rPr>
          <w:color w:val="333333"/>
          <w:spacing w:val="-2"/>
        </w:rPr>
        <w:t xml:space="preserve"> </w:t>
      </w:r>
      <w:r w:rsidR="007C09E0">
        <w:rPr>
          <w:color w:val="333333"/>
        </w:rPr>
        <w:t>их</w:t>
      </w:r>
      <w:r w:rsidR="007C09E0">
        <w:rPr>
          <w:color w:val="333333"/>
          <w:spacing w:val="-3"/>
        </w:rPr>
        <w:t xml:space="preserve"> </w:t>
      </w:r>
      <w:r w:rsidR="007C09E0">
        <w:rPr>
          <w:color w:val="333333"/>
        </w:rPr>
        <w:t>разновидностей;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соблюдения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правил</w:t>
      </w:r>
      <w:r>
        <w:rPr>
          <w:color w:val="333333"/>
          <w:spacing w:val="57"/>
        </w:rPr>
        <w:t xml:space="preserve"> </w:t>
      </w:r>
      <w:proofErr w:type="spellStart"/>
      <w:r>
        <w:rPr>
          <w:color w:val="333333"/>
        </w:rPr>
        <w:t>кибергигиены</w:t>
      </w:r>
      <w:proofErr w:type="spellEnd"/>
      <w:r>
        <w:rPr>
          <w:color w:val="333333"/>
          <w:spacing w:val="59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предупреждения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возникновения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ситуаций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цифровой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среде;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55"/>
        </w:rPr>
        <w:t xml:space="preserve"> </w:t>
      </w:r>
      <w:r>
        <w:rPr>
          <w:color w:val="333333"/>
        </w:rPr>
        <w:t>основные</w:t>
      </w:r>
      <w:r>
        <w:rPr>
          <w:color w:val="333333"/>
          <w:spacing w:val="60"/>
        </w:rPr>
        <w:t xml:space="preserve"> </w:t>
      </w:r>
      <w:r>
        <w:rPr>
          <w:color w:val="333333"/>
        </w:rPr>
        <w:t>виды</w:t>
      </w:r>
      <w:r>
        <w:rPr>
          <w:color w:val="333333"/>
          <w:spacing w:val="57"/>
        </w:rPr>
        <w:t xml:space="preserve"> </w:t>
      </w:r>
      <w:r>
        <w:rPr>
          <w:color w:val="333333"/>
        </w:rPr>
        <w:t>опасного</w:t>
      </w:r>
      <w:r>
        <w:rPr>
          <w:color w:val="333333"/>
          <w:spacing w:val="58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56"/>
        </w:rPr>
        <w:t xml:space="preserve"> </w:t>
      </w:r>
      <w:r>
        <w:rPr>
          <w:color w:val="333333"/>
        </w:rPr>
        <w:t>запрещённого</w:t>
      </w:r>
      <w:r>
        <w:rPr>
          <w:color w:val="333333"/>
          <w:spacing w:val="58"/>
        </w:rPr>
        <w:t xml:space="preserve"> </w:t>
      </w:r>
      <w:proofErr w:type="spellStart"/>
      <w:r>
        <w:rPr>
          <w:color w:val="333333"/>
        </w:rPr>
        <w:t>контента</w:t>
      </w:r>
      <w:proofErr w:type="spellEnd"/>
      <w:r>
        <w:rPr>
          <w:color w:val="333333"/>
          <w:spacing w:val="57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Интернете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 характеризовать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его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признаки;</w:t>
      </w:r>
    </w:p>
    <w:p w:rsidR="007C09E0" w:rsidRDefault="00941A22" w:rsidP="007C09E0">
      <w:pPr>
        <w:pStyle w:val="a4"/>
        <w:tabs>
          <w:tab w:val="left" w:pos="2489"/>
          <w:tab w:val="left" w:pos="3645"/>
          <w:tab w:val="left" w:pos="5619"/>
          <w:tab w:val="left" w:pos="7196"/>
          <w:tab w:val="left" w:pos="7863"/>
        </w:tabs>
        <w:spacing w:line="264" w:lineRule="auto"/>
        <w:ind w:left="0" w:right="-29" w:firstLine="567"/>
        <w:jc w:val="both"/>
      </w:pPr>
      <w:r>
        <w:rPr>
          <w:color w:val="333333"/>
        </w:rPr>
        <w:t xml:space="preserve">раскрывать приёмы распознавания опасностей </w:t>
      </w:r>
      <w:r w:rsidR="007C09E0">
        <w:rPr>
          <w:color w:val="333333"/>
        </w:rPr>
        <w:t>при</w:t>
      </w:r>
      <w:r>
        <w:rPr>
          <w:color w:val="333333"/>
        </w:rPr>
        <w:t xml:space="preserve"> </w:t>
      </w:r>
      <w:r w:rsidR="007C09E0">
        <w:rPr>
          <w:color w:val="333333"/>
          <w:spacing w:val="-1"/>
        </w:rPr>
        <w:t>использовании</w:t>
      </w:r>
      <w:r w:rsidR="007C09E0">
        <w:rPr>
          <w:color w:val="333333"/>
          <w:spacing w:val="-67"/>
        </w:rPr>
        <w:t xml:space="preserve"> </w:t>
      </w:r>
      <w:r>
        <w:rPr>
          <w:color w:val="333333"/>
          <w:spacing w:val="-67"/>
        </w:rPr>
        <w:t xml:space="preserve"> </w:t>
      </w:r>
      <w:r w:rsidR="007C09E0">
        <w:rPr>
          <w:color w:val="333333"/>
        </w:rPr>
        <w:t>Интернета;</w:t>
      </w:r>
    </w:p>
    <w:p w:rsidR="007C09E0" w:rsidRDefault="007C09E0" w:rsidP="007C09E0">
      <w:pPr>
        <w:pStyle w:val="a4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противоправные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действия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Интернете;</w:t>
      </w:r>
    </w:p>
    <w:p w:rsidR="007C09E0" w:rsidRDefault="007C09E0" w:rsidP="007C09E0">
      <w:pPr>
        <w:pStyle w:val="a4"/>
        <w:spacing w:before="26" w:line="264" w:lineRule="auto"/>
        <w:ind w:left="0" w:right="-29" w:firstLine="567"/>
        <w:jc w:val="both"/>
      </w:pPr>
      <w:r>
        <w:rPr>
          <w:color w:val="333333"/>
        </w:rPr>
        <w:t>иметь навыки соблюдения правил цифрового поведения, необходимых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 снижения рисков и угроз при использовании Интернета (</w:t>
      </w:r>
      <w:proofErr w:type="spellStart"/>
      <w:r>
        <w:rPr>
          <w:color w:val="333333"/>
        </w:rPr>
        <w:t>кибербуллинга</w:t>
      </w:r>
      <w:proofErr w:type="spellEnd"/>
      <w:r>
        <w:rPr>
          <w:color w:val="333333"/>
        </w:rPr>
        <w:t>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вербовки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различные организации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и группы);</w:t>
      </w:r>
    </w:p>
    <w:p w:rsidR="007C09E0" w:rsidRDefault="007C09E0" w:rsidP="007C09E0">
      <w:pPr>
        <w:pStyle w:val="a4"/>
        <w:spacing w:before="1" w:line="264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деструктивные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Интернете,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признаки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опасности;</w:t>
      </w:r>
    </w:p>
    <w:p w:rsidR="007C09E0" w:rsidRDefault="007C09E0" w:rsidP="007C09E0">
      <w:pPr>
        <w:pStyle w:val="a4"/>
        <w:spacing w:line="264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навыки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соблюдения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правил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использования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Интернета,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необходимых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для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снижения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рисков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угроз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вовлечения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различную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деструктивную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деятельность.</w:t>
      </w:r>
    </w:p>
    <w:p w:rsidR="007C09E0" w:rsidRDefault="007C09E0" w:rsidP="007C09E0">
      <w:pPr>
        <w:pStyle w:val="Heading1"/>
        <w:spacing w:before="5" w:line="276" w:lineRule="auto"/>
        <w:ind w:left="0" w:right="-29" w:firstLine="567"/>
        <w:jc w:val="both"/>
      </w:pPr>
      <w:r>
        <w:rPr>
          <w:color w:val="333333"/>
        </w:rPr>
        <w:t>Предметные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результаты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модулю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№</w:t>
      </w:r>
      <w:r>
        <w:rPr>
          <w:color w:val="333333"/>
          <w:spacing w:val="71"/>
        </w:rPr>
        <w:t xml:space="preserve"> </w:t>
      </w:r>
      <w:r>
        <w:rPr>
          <w:color w:val="333333"/>
        </w:rPr>
        <w:t>11</w:t>
      </w:r>
      <w:r>
        <w:rPr>
          <w:color w:val="333333"/>
          <w:spacing w:val="71"/>
        </w:rPr>
        <w:t xml:space="preserve"> </w:t>
      </w:r>
      <w:r>
        <w:rPr>
          <w:color w:val="333333"/>
        </w:rPr>
        <w:t>«Основы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противодействия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экстремизму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терроризму»:</w:t>
      </w:r>
    </w:p>
    <w:p w:rsidR="007C09E0" w:rsidRDefault="007C09E0" w:rsidP="007C09E0">
      <w:pPr>
        <w:pStyle w:val="a4"/>
        <w:spacing w:line="276" w:lineRule="auto"/>
        <w:ind w:left="0" w:right="-29" w:firstLine="567"/>
        <w:jc w:val="both"/>
      </w:pPr>
      <w:r>
        <w:rPr>
          <w:color w:val="333333"/>
        </w:rPr>
        <w:t>объяснять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понятия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«экстремизм»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«терроризм»,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содержание, характеризовать причины, возможные варианты</w:t>
      </w:r>
      <w:r>
        <w:rPr>
          <w:color w:val="333333"/>
          <w:spacing w:val="70"/>
        </w:rPr>
        <w:t xml:space="preserve"> </w:t>
      </w:r>
      <w:r>
        <w:rPr>
          <w:color w:val="333333"/>
        </w:rPr>
        <w:t>проявления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последствия;</w:t>
      </w:r>
    </w:p>
    <w:p w:rsidR="007C09E0" w:rsidRDefault="007C09E0" w:rsidP="007C09E0">
      <w:pPr>
        <w:pStyle w:val="a4"/>
        <w:spacing w:line="276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формы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проявления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террористических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актов,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характеризовать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последствия;</w:t>
      </w:r>
    </w:p>
    <w:p w:rsidR="007C09E0" w:rsidRDefault="007C09E0" w:rsidP="007C09E0">
      <w:pPr>
        <w:pStyle w:val="a4"/>
        <w:spacing w:line="276" w:lineRule="auto"/>
        <w:ind w:left="0" w:right="-29" w:firstLine="567"/>
        <w:jc w:val="both"/>
      </w:pPr>
      <w:r>
        <w:rPr>
          <w:color w:val="333333"/>
        </w:rPr>
        <w:t>раскрывать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основы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общественно-государственной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системы,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роль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личности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противодействии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экстремизму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и терроризму;</w:t>
      </w:r>
    </w:p>
    <w:p w:rsidR="007C09E0" w:rsidRDefault="007C09E0" w:rsidP="007C09E0">
      <w:pPr>
        <w:pStyle w:val="a4"/>
        <w:spacing w:line="278" w:lineRule="auto"/>
        <w:ind w:left="0" w:right="-29" w:firstLine="567"/>
        <w:jc w:val="both"/>
      </w:pPr>
      <w:r>
        <w:rPr>
          <w:color w:val="333333"/>
        </w:rPr>
        <w:t>знать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уровни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террористической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опасности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цели</w:t>
      </w:r>
      <w:r>
        <w:rPr>
          <w:color w:val="333333"/>
          <w:spacing w:val="-67"/>
        </w:rPr>
        <w:t xml:space="preserve"> </w:t>
      </w:r>
      <w:proofErr w:type="spellStart"/>
      <w:r>
        <w:rPr>
          <w:color w:val="333333"/>
        </w:rPr>
        <w:t>контртеррористической</w:t>
      </w:r>
      <w:proofErr w:type="spellEnd"/>
      <w:r>
        <w:rPr>
          <w:color w:val="333333"/>
          <w:spacing w:val="-1"/>
        </w:rPr>
        <w:t xml:space="preserve"> </w:t>
      </w:r>
      <w:r>
        <w:rPr>
          <w:color w:val="333333"/>
        </w:rPr>
        <w:t>операции;</w:t>
      </w:r>
    </w:p>
    <w:p w:rsidR="007C09E0" w:rsidRDefault="007C09E0" w:rsidP="007C09E0">
      <w:pPr>
        <w:pStyle w:val="a4"/>
        <w:spacing w:line="276" w:lineRule="auto"/>
        <w:ind w:left="0" w:right="-29" w:firstLine="567"/>
        <w:jc w:val="both"/>
      </w:pPr>
      <w:r>
        <w:rPr>
          <w:color w:val="333333"/>
        </w:rPr>
        <w:t>характеризовать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признаки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вовлечения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71"/>
        </w:rPr>
        <w:t xml:space="preserve"> </w:t>
      </w:r>
      <w:r>
        <w:rPr>
          <w:color w:val="333333"/>
        </w:rPr>
        <w:t>террористическую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деятельность;</w:t>
      </w:r>
    </w:p>
    <w:p w:rsidR="007C09E0" w:rsidRDefault="007C09E0" w:rsidP="007C09E0">
      <w:pPr>
        <w:ind w:right="-29" w:firstLine="567"/>
        <w:jc w:val="both"/>
        <w:sectPr w:rsidR="007C09E0" w:rsidSect="007C09E0">
          <w:pgSz w:w="11910" w:h="16390"/>
          <w:pgMar w:top="1060" w:right="740" w:bottom="280" w:left="1134" w:header="720" w:footer="720" w:gutter="0"/>
          <w:cols w:space="720"/>
        </w:sectPr>
      </w:pPr>
    </w:p>
    <w:p w:rsidR="007C09E0" w:rsidRDefault="007C09E0" w:rsidP="007C09E0">
      <w:pPr>
        <w:pStyle w:val="a4"/>
        <w:spacing w:before="63" w:line="278" w:lineRule="auto"/>
        <w:ind w:left="0" w:right="-29" w:firstLine="567"/>
        <w:jc w:val="both"/>
      </w:pPr>
      <w:r>
        <w:rPr>
          <w:color w:val="333333"/>
        </w:rPr>
        <w:lastRenderedPageBreak/>
        <w:t>иметь навыки соблюдения правил антитеррористического поведения 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обнаружении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признаков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вербовки;</w:t>
      </w:r>
    </w:p>
    <w:p w:rsidR="007C09E0" w:rsidRDefault="007C09E0" w:rsidP="007C09E0">
      <w:pPr>
        <w:pStyle w:val="a4"/>
        <w:spacing w:line="276" w:lineRule="auto"/>
        <w:ind w:left="0" w:right="-29" w:firstLine="567"/>
        <w:jc w:val="both"/>
      </w:pPr>
      <w:r>
        <w:rPr>
          <w:color w:val="333333"/>
        </w:rPr>
        <w:t>иметь представление о признаках подготовки различных форм терактов,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объяснять признаки подозрительных предметов, иметь навыки 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действий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при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их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обнаружении;</w:t>
      </w:r>
    </w:p>
    <w:p w:rsidR="007C09E0" w:rsidRDefault="007C09E0" w:rsidP="007C09E0">
      <w:pPr>
        <w:pStyle w:val="a4"/>
        <w:spacing w:line="276" w:lineRule="auto"/>
        <w:ind w:left="0" w:right="-29" w:firstLine="567"/>
        <w:jc w:val="both"/>
      </w:pPr>
      <w:r>
        <w:rPr>
          <w:color w:val="333333"/>
        </w:rPr>
        <w:t>иметь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представление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безопасных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действиях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случае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теракта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(нападение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террористов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попытка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захвата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заложников,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попадание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в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заложники, огневой налёт, наезд транспортного средства, подрыв взрывного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устройства).</w:t>
      </w:r>
    </w:p>
    <w:p w:rsidR="00D94AA6" w:rsidRDefault="00D94AA6" w:rsidP="007C09E0">
      <w:pPr>
        <w:pStyle w:val="a3"/>
        <w:ind w:left="0" w:right="-29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F4C0B" w:rsidRPr="00D94AA6" w:rsidRDefault="00D94AA6" w:rsidP="007C09E0">
      <w:pPr>
        <w:pStyle w:val="a3"/>
        <w:ind w:left="0" w:right="-29"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Тематическое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планирование</w:t>
      </w:r>
      <w:proofErr w:type="spellEnd"/>
      <w:proofErr w:type="gramEnd"/>
    </w:p>
    <w:p w:rsidR="006F4C0B" w:rsidRDefault="006F4C0B" w:rsidP="007C09E0">
      <w:pPr>
        <w:spacing w:line="264" w:lineRule="auto"/>
        <w:ind w:right="-29" w:firstLine="567"/>
        <w:jc w:val="both"/>
        <w:rPr>
          <w:sz w:val="28"/>
        </w:rPr>
      </w:pPr>
    </w:p>
    <w:p w:rsidR="00D35F0A" w:rsidRPr="00D94AA6" w:rsidRDefault="00D94AA6" w:rsidP="007C09E0">
      <w:pPr>
        <w:spacing w:before="64" w:after="53"/>
        <w:ind w:right="-29" w:firstLine="567"/>
        <w:jc w:val="both"/>
        <w:rPr>
          <w:rFonts w:ascii="Times New Roman" w:hAnsi="Times New Roman" w:cs="Times New Roman"/>
          <w:b/>
          <w:sz w:val="28"/>
        </w:rPr>
      </w:pPr>
      <w:r w:rsidRPr="00D94AA6">
        <w:rPr>
          <w:rFonts w:ascii="Times New Roman" w:hAnsi="Times New Roman" w:cs="Times New Roman"/>
          <w:b/>
          <w:sz w:val="28"/>
          <w:lang w:val="en-US"/>
        </w:rPr>
        <w:t xml:space="preserve">                                                              </w:t>
      </w:r>
      <w:r w:rsidR="00D35F0A" w:rsidRPr="00D94AA6">
        <w:rPr>
          <w:rFonts w:ascii="Times New Roman" w:hAnsi="Times New Roman" w:cs="Times New Roman"/>
          <w:b/>
          <w:sz w:val="28"/>
        </w:rPr>
        <w:t>9</w:t>
      </w:r>
      <w:r w:rsidR="00D35F0A" w:rsidRPr="00D94AA6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="00D35F0A" w:rsidRPr="00D94AA6">
        <w:rPr>
          <w:rFonts w:ascii="Times New Roman" w:hAnsi="Times New Roman" w:cs="Times New Roman"/>
          <w:b/>
          <w:sz w:val="28"/>
        </w:rPr>
        <w:t>КЛАСС</w:t>
      </w:r>
    </w:p>
    <w:tbl>
      <w:tblPr>
        <w:tblStyle w:val="TableNormal"/>
        <w:tblW w:w="9945" w:type="dxa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47"/>
        <w:gridCol w:w="3544"/>
        <w:gridCol w:w="851"/>
        <w:gridCol w:w="992"/>
        <w:gridCol w:w="1276"/>
        <w:gridCol w:w="2835"/>
      </w:tblGrid>
      <w:tr w:rsidR="00D35F0A" w:rsidTr="007C09E0">
        <w:trPr>
          <w:trHeight w:val="362"/>
        </w:trPr>
        <w:tc>
          <w:tcPr>
            <w:tcW w:w="447" w:type="dxa"/>
            <w:vMerge w:val="restart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142"/>
              <w:jc w:val="both"/>
              <w:rPr>
                <w:b/>
                <w:sz w:val="26"/>
              </w:rPr>
            </w:pPr>
          </w:p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222"/>
              <w:ind w:left="22" w:right="1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44" w:type="dxa"/>
            <w:vMerge w:val="restart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6"/>
              <w:ind w:left="142"/>
              <w:jc w:val="both"/>
              <w:rPr>
                <w:b/>
                <w:sz w:val="31"/>
                <w:lang w:val="ru-RU"/>
              </w:rPr>
            </w:pPr>
          </w:p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line="276" w:lineRule="auto"/>
              <w:ind w:left="142"/>
              <w:jc w:val="both"/>
              <w:rPr>
                <w:b/>
                <w:sz w:val="24"/>
                <w:lang w:val="ru-RU"/>
              </w:rPr>
            </w:pPr>
            <w:r w:rsidRPr="00D35F0A">
              <w:rPr>
                <w:b/>
                <w:sz w:val="24"/>
                <w:lang w:val="ru-RU"/>
              </w:rPr>
              <w:t>Наименование разделов и тем</w:t>
            </w:r>
            <w:r w:rsidRPr="00D35F0A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35F0A">
              <w:rPr>
                <w:b/>
                <w:sz w:val="24"/>
                <w:lang w:val="ru-RU"/>
              </w:rPr>
              <w:t>программы</w:t>
            </w:r>
          </w:p>
        </w:tc>
        <w:tc>
          <w:tcPr>
            <w:tcW w:w="3119" w:type="dxa"/>
            <w:gridSpan w:val="3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46"/>
              <w:ind w:left="22" w:right="-29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vMerge w:val="restart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46" w:line="276" w:lineRule="auto"/>
              <w:ind w:left="22" w:right="-29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Электронные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цифровые</w:t>
            </w:r>
            <w:proofErr w:type="spellEnd"/>
            <w:r>
              <w:rPr>
                <w:b/>
                <w:sz w:val="24"/>
              </w:rPr>
              <w:t>)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образовательные</w:t>
            </w:r>
            <w:proofErr w:type="spellEnd"/>
            <w:r w:rsidR="007C09E0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ресурсы</w:t>
            </w:r>
            <w:proofErr w:type="spellEnd"/>
          </w:p>
        </w:tc>
      </w:tr>
      <w:tr w:rsidR="00D35F0A" w:rsidTr="007C09E0">
        <w:trPr>
          <w:trHeight w:val="1255"/>
        </w:trPr>
        <w:tc>
          <w:tcPr>
            <w:tcW w:w="447" w:type="dxa"/>
            <w:vMerge/>
            <w:tcBorders>
              <w:top w:val="nil"/>
            </w:tcBorders>
          </w:tcPr>
          <w:p w:rsidR="00D35F0A" w:rsidRDefault="00D35F0A" w:rsidP="007C09E0">
            <w:pPr>
              <w:tabs>
                <w:tab w:val="left" w:pos="3825"/>
              </w:tabs>
              <w:ind w:left="22" w:right="142"/>
              <w:jc w:val="both"/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D35F0A" w:rsidRDefault="00D35F0A" w:rsidP="007C09E0">
            <w:pPr>
              <w:tabs>
                <w:tab w:val="left" w:pos="3825"/>
              </w:tabs>
              <w:ind w:left="142"/>
              <w:jc w:val="both"/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5"/>
              <w:ind w:left="22" w:right="-29"/>
              <w:jc w:val="center"/>
              <w:rPr>
                <w:b/>
                <w:sz w:val="29"/>
              </w:rPr>
            </w:pPr>
          </w:p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992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78" w:line="278" w:lineRule="auto"/>
              <w:ind w:left="22" w:right="-2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</w:t>
            </w:r>
            <w:proofErr w:type="spellEnd"/>
            <w:r w:rsidR="007C09E0"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276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78" w:line="278" w:lineRule="auto"/>
              <w:ind w:left="22" w:right="-2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 w:rsidR="007C09E0">
              <w:rPr>
                <w:b/>
                <w:spacing w:val="-57"/>
                <w:sz w:val="24"/>
                <w:lang w:val="ru-RU"/>
              </w:rPr>
              <w:t xml:space="preserve">  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2835" w:type="dxa"/>
            <w:vMerge/>
            <w:tcBorders>
              <w:top w:val="nil"/>
            </w:tcBorders>
          </w:tcPr>
          <w:p w:rsidR="00D35F0A" w:rsidRDefault="00D35F0A" w:rsidP="007C09E0">
            <w:pPr>
              <w:tabs>
                <w:tab w:val="left" w:pos="3825"/>
              </w:tabs>
              <w:ind w:left="22" w:right="-29"/>
              <w:jc w:val="both"/>
              <w:rPr>
                <w:sz w:val="2"/>
                <w:szCs w:val="2"/>
              </w:rPr>
            </w:pPr>
          </w:p>
        </w:tc>
      </w:tr>
      <w:tr w:rsidR="00D35F0A" w:rsidTr="007C09E0">
        <w:trPr>
          <w:trHeight w:val="681"/>
        </w:trPr>
        <w:tc>
          <w:tcPr>
            <w:tcW w:w="447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99"/>
              <w:ind w:left="22" w:right="142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7" w:line="310" w:lineRule="atLeast"/>
              <w:ind w:left="142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Модуль</w:t>
            </w:r>
            <w:r w:rsidRPr="00D35F0A">
              <w:rPr>
                <w:spacing w:val="-5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"Безопасность</w:t>
            </w:r>
            <w:r w:rsidRPr="00D35F0A">
              <w:rPr>
                <w:spacing w:val="-3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в</w:t>
            </w:r>
            <w:r w:rsidRPr="00D35F0A">
              <w:rPr>
                <w:spacing w:val="-5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природной</w:t>
            </w:r>
            <w:r w:rsidRPr="00D35F0A">
              <w:rPr>
                <w:spacing w:val="-57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среде"</w:t>
            </w:r>
          </w:p>
        </w:tc>
        <w:tc>
          <w:tcPr>
            <w:tcW w:w="851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99"/>
              <w:ind w:left="22" w:right="-2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2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1276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2835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55"/>
              <w:ind w:left="22" w:right="-29"/>
              <w:jc w:val="both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Библиотека</w:t>
            </w:r>
            <w:r w:rsidRPr="00D35F0A">
              <w:rPr>
                <w:spacing w:val="-2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ЦОК</w:t>
            </w:r>
          </w:p>
          <w:p w:rsidR="00D35F0A" w:rsidRPr="00D35F0A" w:rsidRDefault="00BB5BE7" w:rsidP="007C09E0">
            <w:pPr>
              <w:pStyle w:val="TableParagraph"/>
              <w:tabs>
                <w:tab w:val="left" w:pos="3825"/>
              </w:tabs>
              <w:spacing w:before="40"/>
              <w:ind w:left="22" w:right="-29"/>
              <w:jc w:val="both"/>
              <w:rPr>
                <w:lang w:val="ru-RU"/>
              </w:rPr>
            </w:pPr>
            <w:hyperlink r:id="rId5">
              <w:r w:rsidR="00D35F0A">
                <w:rPr>
                  <w:color w:val="0000FF"/>
                  <w:u w:val="single" w:color="0000FF"/>
                </w:rPr>
                <w:t>https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://</w:t>
              </w:r>
              <w:r w:rsidR="00D35F0A">
                <w:rPr>
                  <w:color w:val="0000FF"/>
                  <w:u w:val="single" w:color="0000FF"/>
                </w:rPr>
                <w:t>m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/7</w:t>
              </w:r>
              <w:r w:rsidR="00D35F0A">
                <w:rPr>
                  <w:color w:val="0000FF"/>
                  <w:u w:val="single" w:color="0000FF"/>
                </w:rPr>
                <w:t>f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41</w:t>
              </w:r>
              <w:r w:rsidR="00D35F0A">
                <w:rPr>
                  <w:color w:val="0000FF"/>
                  <w:u w:val="single" w:color="0000FF"/>
                </w:rPr>
                <w:t>b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590</w:t>
              </w:r>
            </w:hyperlink>
          </w:p>
        </w:tc>
      </w:tr>
      <w:tr w:rsidR="00D35F0A" w:rsidTr="007C09E0">
        <w:trPr>
          <w:trHeight w:val="679"/>
        </w:trPr>
        <w:tc>
          <w:tcPr>
            <w:tcW w:w="447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99"/>
              <w:ind w:left="22" w:right="142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4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6" w:line="320" w:lineRule="exact"/>
              <w:ind w:left="142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Модуль "Основы медицинских знаний.</w:t>
            </w:r>
            <w:r w:rsidRPr="00D35F0A">
              <w:rPr>
                <w:spacing w:val="-57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Оказание</w:t>
            </w:r>
            <w:r w:rsidRPr="00D35F0A">
              <w:rPr>
                <w:spacing w:val="-2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первой помощи"</w:t>
            </w:r>
          </w:p>
        </w:tc>
        <w:tc>
          <w:tcPr>
            <w:tcW w:w="851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99"/>
              <w:ind w:left="22" w:right="-2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1276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2835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53"/>
              <w:ind w:left="22" w:right="-29"/>
              <w:jc w:val="both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Библиотека</w:t>
            </w:r>
            <w:r w:rsidRPr="00D35F0A">
              <w:rPr>
                <w:spacing w:val="-2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ЦОК</w:t>
            </w:r>
          </w:p>
          <w:p w:rsidR="00D35F0A" w:rsidRPr="00D35F0A" w:rsidRDefault="00BB5BE7" w:rsidP="007C09E0">
            <w:pPr>
              <w:pStyle w:val="TableParagraph"/>
              <w:tabs>
                <w:tab w:val="left" w:pos="3825"/>
              </w:tabs>
              <w:spacing w:before="40"/>
              <w:ind w:left="22" w:right="-29"/>
              <w:jc w:val="both"/>
              <w:rPr>
                <w:lang w:val="ru-RU"/>
              </w:rPr>
            </w:pPr>
            <w:hyperlink r:id="rId6">
              <w:r w:rsidR="00D35F0A">
                <w:rPr>
                  <w:color w:val="0000FF"/>
                  <w:u w:val="single" w:color="0000FF"/>
                </w:rPr>
                <w:t>https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://</w:t>
              </w:r>
              <w:r w:rsidR="00D35F0A">
                <w:rPr>
                  <w:color w:val="0000FF"/>
                  <w:u w:val="single" w:color="0000FF"/>
                </w:rPr>
                <w:t>m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/7</w:t>
              </w:r>
              <w:r w:rsidR="00D35F0A">
                <w:rPr>
                  <w:color w:val="0000FF"/>
                  <w:u w:val="single" w:color="0000FF"/>
                </w:rPr>
                <w:t>f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41</w:t>
              </w:r>
              <w:r w:rsidR="00D35F0A">
                <w:rPr>
                  <w:color w:val="0000FF"/>
                  <w:u w:val="single" w:color="0000FF"/>
                </w:rPr>
                <w:t>b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590</w:t>
              </w:r>
            </w:hyperlink>
          </w:p>
        </w:tc>
      </w:tr>
      <w:tr w:rsidR="00D35F0A" w:rsidTr="007C09E0">
        <w:trPr>
          <w:trHeight w:val="652"/>
        </w:trPr>
        <w:tc>
          <w:tcPr>
            <w:tcW w:w="447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85"/>
              <w:ind w:left="22" w:right="142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44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85"/>
              <w:ind w:left="142"/>
              <w:rPr>
                <w:sz w:val="24"/>
              </w:rPr>
            </w:pPr>
            <w:proofErr w:type="spellStart"/>
            <w:r>
              <w:rPr>
                <w:sz w:val="24"/>
              </w:rPr>
              <w:t>Модуль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Безопасность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социуме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851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85"/>
              <w:ind w:left="22" w:right="-2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1276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2835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41"/>
              <w:ind w:left="22" w:right="-29"/>
              <w:jc w:val="both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Библиотека</w:t>
            </w:r>
            <w:r w:rsidRPr="00D35F0A">
              <w:rPr>
                <w:spacing w:val="-2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ЦОК</w:t>
            </w:r>
          </w:p>
          <w:p w:rsidR="00D35F0A" w:rsidRPr="00D35F0A" w:rsidRDefault="00BB5BE7" w:rsidP="007C09E0">
            <w:pPr>
              <w:pStyle w:val="TableParagraph"/>
              <w:tabs>
                <w:tab w:val="left" w:pos="3825"/>
              </w:tabs>
              <w:spacing w:before="40"/>
              <w:ind w:left="22" w:right="-29"/>
              <w:jc w:val="both"/>
              <w:rPr>
                <w:lang w:val="ru-RU"/>
              </w:rPr>
            </w:pPr>
            <w:hyperlink r:id="rId7">
              <w:r w:rsidR="00D35F0A">
                <w:rPr>
                  <w:color w:val="0000FF"/>
                  <w:u w:val="single" w:color="0000FF"/>
                </w:rPr>
                <w:t>https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://</w:t>
              </w:r>
              <w:r w:rsidR="00D35F0A">
                <w:rPr>
                  <w:color w:val="0000FF"/>
                  <w:u w:val="single" w:color="0000FF"/>
                </w:rPr>
                <w:t>m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/7</w:t>
              </w:r>
              <w:r w:rsidR="00D35F0A">
                <w:rPr>
                  <w:color w:val="0000FF"/>
                  <w:u w:val="single" w:color="0000FF"/>
                </w:rPr>
                <w:t>f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41</w:t>
              </w:r>
              <w:r w:rsidR="00D35F0A">
                <w:rPr>
                  <w:color w:val="0000FF"/>
                  <w:u w:val="single" w:color="0000FF"/>
                </w:rPr>
                <w:t>b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590</w:t>
              </w:r>
            </w:hyperlink>
          </w:p>
        </w:tc>
      </w:tr>
      <w:tr w:rsidR="00D35F0A" w:rsidTr="007C09E0">
        <w:trPr>
          <w:trHeight w:val="678"/>
        </w:trPr>
        <w:tc>
          <w:tcPr>
            <w:tcW w:w="447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99"/>
              <w:ind w:left="22" w:right="142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4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41"/>
              <w:ind w:left="142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Модуль</w:t>
            </w:r>
            <w:r w:rsidRPr="00D35F0A">
              <w:rPr>
                <w:spacing w:val="-4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"Безопасность</w:t>
            </w:r>
            <w:r w:rsidRPr="00D35F0A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D35F0A">
              <w:rPr>
                <w:sz w:val="24"/>
                <w:lang w:val="ru-RU"/>
              </w:rPr>
              <w:t>в</w:t>
            </w:r>
            <w:proofErr w:type="gramEnd"/>
          </w:p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41"/>
              <w:ind w:left="142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информационном</w:t>
            </w:r>
            <w:r w:rsidRPr="00D35F0A">
              <w:rPr>
                <w:spacing w:val="-8"/>
                <w:sz w:val="24"/>
                <w:lang w:val="ru-RU"/>
              </w:rPr>
              <w:t xml:space="preserve"> </w:t>
            </w:r>
            <w:proofErr w:type="gramStart"/>
            <w:r w:rsidRPr="00D35F0A">
              <w:rPr>
                <w:sz w:val="24"/>
                <w:lang w:val="ru-RU"/>
              </w:rPr>
              <w:t>пространстве</w:t>
            </w:r>
            <w:proofErr w:type="gramEnd"/>
            <w:r w:rsidRPr="00D35F0A">
              <w:rPr>
                <w:sz w:val="24"/>
                <w:lang w:val="ru-RU"/>
              </w:rPr>
              <w:t>"</w:t>
            </w:r>
          </w:p>
        </w:tc>
        <w:tc>
          <w:tcPr>
            <w:tcW w:w="851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99"/>
              <w:ind w:left="22" w:right="-2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1276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2835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55"/>
              <w:ind w:left="22" w:right="-29"/>
              <w:jc w:val="both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Библиотека</w:t>
            </w:r>
            <w:r w:rsidRPr="00D35F0A">
              <w:rPr>
                <w:spacing w:val="-2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ЦОК</w:t>
            </w:r>
          </w:p>
          <w:p w:rsidR="00D35F0A" w:rsidRPr="00D35F0A" w:rsidRDefault="00BB5BE7" w:rsidP="007C09E0">
            <w:pPr>
              <w:pStyle w:val="TableParagraph"/>
              <w:tabs>
                <w:tab w:val="left" w:pos="3825"/>
              </w:tabs>
              <w:spacing w:before="40"/>
              <w:ind w:left="22" w:right="-29"/>
              <w:jc w:val="both"/>
              <w:rPr>
                <w:lang w:val="ru-RU"/>
              </w:rPr>
            </w:pPr>
            <w:hyperlink r:id="rId8">
              <w:r w:rsidR="00D35F0A">
                <w:rPr>
                  <w:color w:val="0000FF"/>
                  <w:u w:val="single" w:color="0000FF"/>
                </w:rPr>
                <w:t>https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://</w:t>
              </w:r>
              <w:r w:rsidR="00D35F0A">
                <w:rPr>
                  <w:color w:val="0000FF"/>
                  <w:u w:val="single" w:color="0000FF"/>
                </w:rPr>
                <w:t>m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/7</w:t>
              </w:r>
              <w:r w:rsidR="00D35F0A">
                <w:rPr>
                  <w:color w:val="0000FF"/>
                  <w:u w:val="single" w:color="0000FF"/>
                </w:rPr>
                <w:t>f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41</w:t>
              </w:r>
              <w:r w:rsidR="00D35F0A">
                <w:rPr>
                  <w:color w:val="0000FF"/>
                  <w:u w:val="single" w:color="0000FF"/>
                </w:rPr>
                <w:t>b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590</w:t>
              </w:r>
            </w:hyperlink>
          </w:p>
        </w:tc>
      </w:tr>
      <w:tr w:rsidR="00D35F0A" w:rsidTr="007C09E0">
        <w:trPr>
          <w:trHeight w:val="681"/>
        </w:trPr>
        <w:tc>
          <w:tcPr>
            <w:tcW w:w="447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99"/>
              <w:ind w:left="22" w:right="142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44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9" w:line="320" w:lineRule="exact"/>
              <w:ind w:left="142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Модуль</w:t>
            </w:r>
            <w:r w:rsidRPr="00D35F0A">
              <w:rPr>
                <w:spacing w:val="-5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"Основы</w:t>
            </w:r>
            <w:r w:rsidRPr="00D35F0A">
              <w:rPr>
                <w:spacing w:val="-5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противодействия</w:t>
            </w:r>
            <w:r w:rsidRPr="00D35F0A">
              <w:rPr>
                <w:spacing w:val="-57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экстремизму</w:t>
            </w:r>
            <w:r w:rsidRPr="00D35F0A">
              <w:rPr>
                <w:spacing w:val="-6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и терроризму"</w:t>
            </w:r>
          </w:p>
        </w:tc>
        <w:tc>
          <w:tcPr>
            <w:tcW w:w="851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99"/>
              <w:ind w:left="22" w:right="-2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2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1276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center"/>
            </w:pPr>
          </w:p>
        </w:tc>
        <w:tc>
          <w:tcPr>
            <w:tcW w:w="2835" w:type="dxa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55"/>
              <w:ind w:left="22" w:right="-29"/>
              <w:jc w:val="both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Библиотека</w:t>
            </w:r>
            <w:r w:rsidRPr="00D35F0A">
              <w:rPr>
                <w:spacing w:val="-2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ЦОК</w:t>
            </w:r>
          </w:p>
          <w:p w:rsidR="00D35F0A" w:rsidRPr="00D35F0A" w:rsidRDefault="00BB5BE7" w:rsidP="007C09E0">
            <w:pPr>
              <w:pStyle w:val="TableParagraph"/>
              <w:tabs>
                <w:tab w:val="left" w:pos="3825"/>
              </w:tabs>
              <w:spacing w:before="41"/>
              <w:ind w:left="22" w:right="-29"/>
              <w:jc w:val="both"/>
              <w:rPr>
                <w:lang w:val="ru-RU"/>
              </w:rPr>
            </w:pPr>
            <w:hyperlink r:id="rId9">
              <w:r w:rsidR="00D35F0A">
                <w:rPr>
                  <w:color w:val="0000FF"/>
                  <w:u w:val="single" w:color="0000FF"/>
                </w:rPr>
                <w:t>https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://</w:t>
              </w:r>
              <w:r w:rsidR="00D35F0A">
                <w:rPr>
                  <w:color w:val="0000FF"/>
                  <w:u w:val="single" w:color="0000FF"/>
                </w:rPr>
                <w:t>m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D35F0A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D35F0A" w:rsidRPr="00D35F0A">
                <w:rPr>
                  <w:color w:val="0000FF"/>
                  <w:u w:val="single" w:color="0000FF"/>
                  <w:lang w:val="ru-RU"/>
                </w:rPr>
                <w:t>/7</w:t>
              </w:r>
              <w:r w:rsidR="00D35F0A">
                <w:rPr>
                  <w:color w:val="0000FF"/>
                  <w:u w:val="single" w:color="0000FF"/>
                </w:rPr>
                <w:t>f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41</w:t>
              </w:r>
              <w:r w:rsidR="00D35F0A">
                <w:rPr>
                  <w:color w:val="0000FF"/>
                  <w:u w:val="single" w:color="0000FF"/>
                </w:rPr>
                <w:t>b</w:t>
              </w:r>
              <w:r w:rsidR="00D35F0A" w:rsidRPr="00D35F0A">
                <w:rPr>
                  <w:color w:val="0000FF"/>
                  <w:u w:val="single" w:color="0000FF"/>
                  <w:lang w:val="ru-RU"/>
                </w:rPr>
                <w:t>590</w:t>
              </w:r>
            </w:hyperlink>
          </w:p>
        </w:tc>
      </w:tr>
      <w:tr w:rsidR="00D35F0A" w:rsidTr="007C09E0">
        <w:trPr>
          <w:trHeight w:val="551"/>
        </w:trPr>
        <w:tc>
          <w:tcPr>
            <w:tcW w:w="3991" w:type="dxa"/>
            <w:gridSpan w:val="2"/>
          </w:tcPr>
          <w:p w:rsidR="00D35F0A" w:rsidRPr="00D35F0A" w:rsidRDefault="00D35F0A" w:rsidP="007C09E0">
            <w:pPr>
              <w:pStyle w:val="TableParagraph"/>
              <w:tabs>
                <w:tab w:val="left" w:pos="3825"/>
              </w:tabs>
              <w:spacing w:before="137"/>
              <w:ind w:left="22"/>
              <w:jc w:val="both"/>
              <w:rPr>
                <w:sz w:val="24"/>
                <w:lang w:val="ru-RU"/>
              </w:rPr>
            </w:pPr>
            <w:r w:rsidRPr="00D35F0A">
              <w:rPr>
                <w:sz w:val="24"/>
                <w:lang w:val="ru-RU"/>
              </w:rPr>
              <w:t>ОБЩЕЕ</w:t>
            </w:r>
            <w:r w:rsidRPr="00D35F0A">
              <w:rPr>
                <w:spacing w:val="-3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КОЛИЧЕСТВО</w:t>
            </w:r>
            <w:r w:rsidRPr="00D35F0A">
              <w:rPr>
                <w:spacing w:val="-3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ЧАСОВ</w:t>
            </w:r>
            <w:r w:rsidRPr="00D35F0A">
              <w:rPr>
                <w:spacing w:val="-5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ПО</w:t>
            </w:r>
            <w:r w:rsidRPr="00D35F0A">
              <w:rPr>
                <w:spacing w:val="-3"/>
                <w:sz w:val="24"/>
                <w:lang w:val="ru-RU"/>
              </w:rPr>
              <w:t xml:space="preserve"> </w:t>
            </w:r>
            <w:r w:rsidRPr="00D35F0A">
              <w:rPr>
                <w:sz w:val="24"/>
                <w:lang w:val="ru-RU"/>
              </w:rPr>
              <w:t>ПРОГРАММЕ</w:t>
            </w:r>
          </w:p>
        </w:tc>
        <w:tc>
          <w:tcPr>
            <w:tcW w:w="851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37"/>
              <w:ind w:left="22" w:right="-29"/>
              <w:jc w:val="bot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92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37"/>
              <w:ind w:left="22" w:right="-2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6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spacing w:before="137"/>
              <w:ind w:left="22" w:right="-29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35" w:type="dxa"/>
          </w:tcPr>
          <w:p w:rsidR="00D35F0A" w:rsidRDefault="00D35F0A" w:rsidP="007C09E0">
            <w:pPr>
              <w:pStyle w:val="TableParagraph"/>
              <w:tabs>
                <w:tab w:val="left" w:pos="3825"/>
              </w:tabs>
              <w:ind w:left="22" w:right="-29"/>
              <w:jc w:val="both"/>
            </w:pPr>
          </w:p>
        </w:tc>
      </w:tr>
    </w:tbl>
    <w:p w:rsidR="006F4C0B" w:rsidRDefault="006F4C0B" w:rsidP="007C09E0">
      <w:pPr>
        <w:spacing w:line="264" w:lineRule="auto"/>
        <w:ind w:right="-29" w:firstLine="567"/>
        <w:jc w:val="both"/>
      </w:pPr>
    </w:p>
    <w:p w:rsidR="00D94AA6" w:rsidRDefault="00D94AA6" w:rsidP="007C09E0">
      <w:pPr>
        <w:pStyle w:val="a6"/>
        <w:shd w:val="clear" w:color="auto" w:fill="FFFFFF"/>
        <w:ind w:right="-29" w:firstLine="567"/>
        <w:jc w:val="both"/>
        <w:rPr>
          <w:b/>
          <w:bCs/>
          <w:color w:val="000000"/>
          <w:sz w:val="28"/>
          <w:szCs w:val="28"/>
        </w:rPr>
      </w:pPr>
    </w:p>
    <w:p w:rsidR="007C09E0" w:rsidRDefault="007C09E0" w:rsidP="007C09E0">
      <w:pPr>
        <w:pStyle w:val="a6"/>
        <w:shd w:val="clear" w:color="auto" w:fill="FFFFFF"/>
        <w:ind w:right="-29" w:firstLine="567"/>
        <w:jc w:val="both"/>
        <w:rPr>
          <w:b/>
          <w:bCs/>
          <w:color w:val="000000"/>
          <w:sz w:val="28"/>
          <w:szCs w:val="28"/>
        </w:rPr>
      </w:pPr>
    </w:p>
    <w:p w:rsidR="007C09E0" w:rsidRDefault="007C09E0" w:rsidP="007C09E0">
      <w:pPr>
        <w:pStyle w:val="a6"/>
        <w:shd w:val="clear" w:color="auto" w:fill="FFFFFF"/>
        <w:ind w:right="-29" w:firstLine="567"/>
        <w:jc w:val="both"/>
        <w:rPr>
          <w:b/>
          <w:bCs/>
          <w:color w:val="000000"/>
          <w:sz w:val="28"/>
          <w:szCs w:val="28"/>
        </w:rPr>
      </w:pPr>
    </w:p>
    <w:p w:rsidR="007C09E0" w:rsidRDefault="007C09E0" w:rsidP="007C09E0">
      <w:pPr>
        <w:pStyle w:val="a6"/>
        <w:shd w:val="clear" w:color="auto" w:fill="FFFFFF"/>
        <w:ind w:right="-29" w:firstLine="567"/>
        <w:jc w:val="both"/>
        <w:rPr>
          <w:b/>
          <w:bCs/>
          <w:color w:val="000000"/>
          <w:sz w:val="28"/>
          <w:szCs w:val="28"/>
        </w:rPr>
      </w:pPr>
    </w:p>
    <w:p w:rsidR="00D94AA6" w:rsidRDefault="00D94AA6" w:rsidP="007C09E0">
      <w:pPr>
        <w:pStyle w:val="a6"/>
        <w:shd w:val="clear" w:color="auto" w:fill="FFFFFF"/>
        <w:ind w:right="-29" w:firstLine="567"/>
        <w:jc w:val="both"/>
        <w:rPr>
          <w:b/>
          <w:bCs/>
          <w:color w:val="000000"/>
          <w:sz w:val="28"/>
          <w:szCs w:val="28"/>
        </w:rPr>
      </w:pPr>
    </w:p>
    <w:p w:rsidR="00D35F0A" w:rsidRPr="00D556EA" w:rsidRDefault="00D94AA6" w:rsidP="007C09E0">
      <w:pPr>
        <w:pStyle w:val="a6"/>
        <w:shd w:val="clear" w:color="auto" w:fill="FFFFFF"/>
        <w:ind w:right="-29"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    </w:t>
      </w:r>
      <w:r w:rsidR="00D35F0A" w:rsidRPr="00D556EA">
        <w:rPr>
          <w:b/>
          <w:bCs/>
          <w:color w:val="000000"/>
          <w:sz w:val="28"/>
          <w:szCs w:val="28"/>
        </w:rPr>
        <w:t xml:space="preserve">   4.  Поурочное планирование.</w:t>
      </w:r>
    </w:p>
    <w:p w:rsidR="006971DD" w:rsidRPr="00FE446C" w:rsidRDefault="006971DD" w:rsidP="007C09E0">
      <w:pPr>
        <w:shd w:val="clear" w:color="auto" w:fill="FFFFFF"/>
        <w:spacing w:after="0" w:line="240" w:lineRule="auto"/>
        <w:ind w:right="-29" w:firstLine="567"/>
        <w:jc w:val="both"/>
        <w:rPr>
          <w:rFonts w:ascii="Calibri" w:eastAsia="Times New Roman" w:hAnsi="Calibri" w:cs="Times New Roman"/>
          <w:color w:val="000000"/>
        </w:rPr>
      </w:pPr>
      <w:r w:rsidRPr="00FE446C">
        <w:rPr>
          <w:rFonts w:ascii="Times New Roman" w:eastAsia="Times New Roman" w:hAnsi="Times New Roman" w:cs="Times New Roman"/>
          <w:b/>
          <w:bCs/>
          <w:color w:val="000000"/>
          <w:sz w:val="28"/>
        </w:rPr>
        <w:t>9 КЛАСС</w:t>
      </w:r>
    </w:p>
    <w:tbl>
      <w:tblPr>
        <w:tblW w:w="10291" w:type="dxa"/>
        <w:tblInd w:w="-32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96"/>
        <w:gridCol w:w="3274"/>
        <w:gridCol w:w="955"/>
        <w:gridCol w:w="1210"/>
        <w:gridCol w:w="953"/>
        <w:gridCol w:w="3203"/>
      </w:tblGrid>
      <w:tr w:rsidR="006971DD" w:rsidRPr="00FE446C" w:rsidTr="007C09E0">
        <w:trPr>
          <w:trHeight w:val="144"/>
        </w:trPr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71DD" w:rsidRPr="00FE446C" w:rsidRDefault="006971DD" w:rsidP="007C09E0">
            <w:pPr>
              <w:spacing w:after="0" w:line="240" w:lineRule="auto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3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71DD" w:rsidRPr="00FE446C" w:rsidRDefault="006971DD" w:rsidP="007C09E0">
            <w:pPr>
              <w:spacing w:after="0" w:line="240" w:lineRule="auto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32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971DD" w:rsidRPr="00FE446C" w:rsidRDefault="006971DD" w:rsidP="007C09E0">
            <w:pPr>
              <w:spacing w:after="0" w:line="240" w:lineRule="auto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в природной среде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10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11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https://m.edsoo.ru/f5eb14e4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12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Пожарная безопасность в природной среде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13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https://m.edsoo.ru/f5eb0efe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14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Безопасное поведение в горах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15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https://m.edsoo.ru/f5eb1ac0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16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Безопасное поведение на водоёмах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17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https://m.edsoo.ru/f5eb1da4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18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действия при наводнении, цунами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19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https://m.edsoo.ru/f5eb209c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20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действия при урагане, смерче, грозе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21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https://m.edsoo.ru/f5eb222c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22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действия при землетрясении, извержении вулкана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23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https://m.edsoo.ru/f5eb23a8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24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Экология и её значение для устойчивого развития общества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25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представления о здоровье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26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https://m.edsoo.ru/f5eb279a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27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Предупреждение и защита от инфекционных заболеваний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28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https://m.edsoo.ru/f5eb2c0e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29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неинфекционных заболеваний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30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https://m.edsoo.ru/f5eb2d94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31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Психическое здоровье и психологическое благополучие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32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https://m.edsoo.ru/f5eb3078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33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Первая помощь при неотложных состояниях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34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https://m.edsoo.ru/f5eb350a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35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https://m.edsoo.ru/f5eb367c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</w:t>
            </w: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 </w:t>
            </w:r>
            <w:hyperlink r:id="rId36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37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38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Общение – основа социального взаимодействия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39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https://m.edsoo.ru/f5eb3ca8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40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41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https://m.edsoo.ru/f5eb425c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42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43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https://m.edsoo.ru/f5eb425c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44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Манипуляция и способы противостоять ей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45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https://m.edsoo.ru/f5eb40ea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46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Манипуляция и способы противостоять ей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47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https://m.edsoo.ru/f5eb40ea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48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увлечения. Их возможности и риски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49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Цифровая среда - ее возможности и риски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50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https://m.edsoo.ru/f5eb4568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51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Вредоносные программы и приложения, способы защиты от них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52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https://m.edsoo.ru/f5eb46da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53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Опасный и запрещенный </w:t>
            </w:r>
            <w:proofErr w:type="spellStart"/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контент</w:t>
            </w:r>
            <w:proofErr w:type="spellEnd"/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способы распознавания и защиты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54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https://m.edsoo.ru/f5eb46da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55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Деструктивные течения в интернете, их признаки, опасности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56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https://m.edsoo.ru/f5eb4842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57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в цифровой среде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58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https://m.edsoo.ru/f5eb46da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59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Сущность понятий "терроризм" и "экстремизм"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 ЦОК </w:t>
            </w:r>
            <w:hyperlink r:id="rId60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https://m.edsoo.ru/f5eb46da</w:t>
              </w:r>
            </w:hyperlink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РЭШ </w:t>
            </w:r>
            <w:hyperlink r:id="rId61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общественно-государственной системы </w:t>
            </w: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противодействия экстремизму и терроризму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62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63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64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65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РЭШ </w:t>
            </w:r>
            <w:hyperlink r:id="rId66" w:history="1">
              <w:r w:rsidRPr="00FE446C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https://www.resh.edu.ru/</w:t>
              </w:r>
            </w:hyperlink>
          </w:p>
        </w:tc>
      </w:tr>
      <w:tr w:rsidR="006971DD" w:rsidRPr="00FE446C" w:rsidTr="007C09E0">
        <w:trPr>
          <w:trHeight w:val="144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аттестация. Тестовая работа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</w:t>
            </w:r>
          </w:p>
        </w:tc>
        <w:tc>
          <w:tcPr>
            <w:tcW w:w="3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240" w:lineRule="auto"/>
              <w:ind w:right="-29" w:firstLine="42"/>
              <w:jc w:val="both"/>
              <w:rPr>
                <w:rFonts w:ascii="Arial" w:eastAsia="Times New Roman" w:hAnsi="Arial" w:cs="Arial"/>
                <w:color w:val="666666"/>
                <w:sz w:val="14"/>
                <w:szCs w:val="24"/>
              </w:rPr>
            </w:pPr>
          </w:p>
        </w:tc>
      </w:tr>
      <w:tr w:rsidR="006971DD" w:rsidRPr="00FE446C" w:rsidTr="007C09E0">
        <w:trPr>
          <w:gridAfter w:val="1"/>
          <w:wAfter w:w="3203" w:type="dxa"/>
          <w:trHeight w:val="144"/>
        </w:trPr>
        <w:tc>
          <w:tcPr>
            <w:tcW w:w="3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34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6971DD" w:rsidRPr="00FE446C" w:rsidRDefault="006971DD" w:rsidP="007C09E0">
            <w:pPr>
              <w:spacing w:after="0" w:line="144" w:lineRule="atLeast"/>
              <w:ind w:right="-29" w:firstLine="42"/>
              <w:jc w:val="both"/>
              <w:rPr>
                <w:rFonts w:ascii="Calibri" w:eastAsia="Times New Roman" w:hAnsi="Calibri" w:cs="Arial"/>
                <w:color w:val="000000"/>
              </w:rPr>
            </w:pPr>
            <w:r w:rsidRPr="00FE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31</w:t>
            </w:r>
          </w:p>
        </w:tc>
      </w:tr>
    </w:tbl>
    <w:p w:rsidR="006971DD" w:rsidRDefault="006971DD" w:rsidP="007C09E0">
      <w:pPr>
        <w:ind w:right="-29" w:firstLine="567"/>
        <w:jc w:val="both"/>
      </w:pPr>
    </w:p>
    <w:p w:rsidR="00D35F0A" w:rsidRDefault="00D35F0A" w:rsidP="007C09E0">
      <w:pPr>
        <w:pStyle w:val="a6"/>
        <w:shd w:val="clear" w:color="auto" w:fill="FFFFFF"/>
        <w:ind w:right="-29" w:firstLine="567"/>
        <w:jc w:val="both"/>
        <w:rPr>
          <w:b/>
          <w:color w:val="000000"/>
        </w:rPr>
      </w:pPr>
    </w:p>
    <w:p w:rsidR="006F4C0B" w:rsidRDefault="006F4C0B" w:rsidP="007C09E0">
      <w:pPr>
        <w:pStyle w:val="a3"/>
        <w:widowControl w:val="0"/>
        <w:tabs>
          <w:tab w:val="left" w:pos="1262"/>
        </w:tabs>
        <w:autoSpaceDE w:val="0"/>
        <w:autoSpaceDN w:val="0"/>
        <w:spacing w:before="63" w:after="0" w:line="264" w:lineRule="auto"/>
        <w:ind w:left="0" w:right="-29" w:firstLine="567"/>
        <w:contextualSpacing w:val="0"/>
        <w:jc w:val="both"/>
      </w:pPr>
    </w:p>
    <w:sectPr w:rsidR="006F4C0B" w:rsidSect="007C09E0">
      <w:pgSz w:w="11910" w:h="16390"/>
      <w:pgMar w:top="1060" w:right="740" w:bottom="28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4265B"/>
    <w:multiLevelType w:val="hybridMultilevel"/>
    <w:tmpl w:val="B8ECA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D7DEF"/>
    <w:multiLevelType w:val="hybridMultilevel"/>
    <w:tmpl w:val="237235A0"/>
    <w:lvl w:ilvl="0" w:tplc="98464D32">
      <w:numFmt w:val="bullet"/>
      <w:lvlText w:val=""/>
      <w:lvlJc w:val="left"/>
      <w:pPr>
        <w:ind w:left="12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4DCBC76">
      <w:numFmt w:val="bullet"/>
      <w:lvlText w:val="•"/>
      <w:lvlJc w:val="left"/>
      <w:pPr>
        <w:ind w:left="2110" w:hanging="360"/>
      </w:pPr>
      <w:rPr>
        <w:rFonts w:hint="default"/>
        <w:lang w:val="ru-RU" w:eastAsia="en-US" w:bidi="ar-SA"/>
      </w:rPr>
    </w:lvl>
    <w:lvl w:ilvl="2" w:tplc="A64ADB2A">
      <w:numFmt w:val="bullet"/>
      <w:lvlText w:val="•"/>
      <w:lvlJc w:val="left"/>
      <w:pPr>
        <w:ind w:left="2961" w:hanging="360"/>
      </w:pPr>
      <w:rPr>
        <w:rFonts w:hint="default"/>
        <w:lang w:val="ru-RU" w:eastAsia="en-US" w:bidi="ar-SA"/>
      </w:rPr>
    </w:lvl>
    <w:lvl w:ilvl="3" w:tplc="5ECAF1CC">
      <w:numFmt w:val="bullet"/>
      <w:lvlText w:val="•"/>
      <w:lvlJc w:val="left"/>
      <w:pPr>
        <w:ind w:left="3811" w:hanging="360"/>
      </w:pPr>
      <w:rPr>
        <w:rFonts w:hint="default"/>
        <w:lang w:val="ru-RU" w:eastAsia="en-US" w:bidi="ar-SA"/>
      </w:rPr>
    </w:lvl>
    <w:lvl w:ilvl="4" w:tplc="C1B247EC">
      <w:numFmt w:val="bullet"/>
      <w:lvlText w:val="•"/>
      <w:lvlJc w:val="left"/>
      <w:pPr>
        <w:ind w:left="4662" w:hanging="360"/>
      </w:pPr>
      <w:rPr>
        <w:rFonts w:hint="default"/>
        <w:lang w:val="ru-RU" w:eastAsia="en-US" w:bidi="ar-SA"/>
      </w:rPr>
    </w:lvl>
    <w:lvl w:ilvl="5" w:tplc="80EA17EE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4564A108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38DE00B4">
      <w:numFmt w:val="bullet"/>
      <w:lvlText w:val="•"/>
      <w:lvlJc w:val="left"/>
      <w:pPr>
        <w:ind w:left="7214" w:hanging="360"/>
      </w:pPr>
      <w:rPr>
        <w:rFonts w:hint="default"/>
        <w:lang w:val="ru-RU" w:eastAsia="en-US" w:bidi="ar-SA"/>
      </w:rPr>
    </w:lvl>
    <w:lvl w:ilvl="8" w:tplc="4656B11C">
      <w:numFmt w:val="bullet"/>
      <w:lvlText w:val="•"/>
      <w:lvlJc w:val="left"/>
      <w:pPr>
        <w:ind w:left="8065" w:hanging="360"/>
      </w:pPr>
      <w:rPr>
        <w:rFonts w:hint="default"/>
        <w:lang w:val="ru-RU" w:eastAsia="en-US" w:bidi="ar-SA"/>
      </w:rPr>
    </w:lvl>
  </w:abstractNum>
  <w:abstractNum w:abstractNumId="2">
    <w:nsid w:val="219E66EA"/>
    <w:multiLevelType w:val="hybridMultilevel"/>
    <w:tmpl w:val="ED08E54A"/>
    <w:lvl w:ilvl="0" w:tplc="D5F6C3FA">
      <w:start w:val="1"/>
      <w:numFmt w:val="decimal"/>
      <w:lvlText w:val="%1."/>
      <w:lvlJc w:val="left"/>
      <w:pPr>
        <w:ind w:left="243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F4C0B"/>
    <w:rsid w:val="001A057B"/>
    <w:rsid w:val="002D3F60"/>
    <w:rsid w:val="003C3445"/>
    <w:rsid w:val="004B4019"/>
    <w:rsid w:val="006971DD"/>
    <w:rsid w:val="006F4C0B"/>
    <w:rsid w:val="007C09E0"/>
    <w:rsid w:val="00941A22"/>
    <w:rsid w:val="00A01D3F"/>
    <w:rsid w:val="00BB5BE7"/>
    <w:rsid w:val="00D35F0A"/>
    <w:rsid w:val="00D9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F4C0B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6F4C0B"/>
    <w:pPr>
      <w:widowControl w:val="0"/>
      <w:autoSpaceDE w:val="0"/>
      <w:autoSpaceDN w:val="0"/>
      <w:spacing w:after="0" w:line="240" w:lineRule="auto"/>
      <w:ind w:left="302" w:firstLine="59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6F4C0B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1">
    <w:name w:val="Heading 1"/>
    <w:basedOn w:val="a"/>
    <w:uiPriority w:val="1"/>
    <w:qFormat/>
    <w:rsid w:val="006F4C0B"/>
    <w:pPr>
      <w:widowControl w:val="0"/>
      <w:autoSpaceDE w:val="0"/>
      <w:autoSpaceDN w:val="0"/>
      <w:spacing w:after="0" w:line="240" w:lineRule="auto"/>
      <w:ind w:left="42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35F0A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5F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6">
    <w:name w:val="Normal (Web)"/>
    <w:basedOn w:val="a"/>
    <w:uiPriority w:val="99"/>
    <w:unhideWhenUsed/>
    <w:rsid w:val="00D35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D35F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s://m.edsoo.ru/f5eb0efe&amp;sa=D&amp;source=editors&amp;ust=1726414970126137&amp;usg=AOvVaw016L2N0lYtqSGF6CyMlH3s" TargetMode="External"/><Relationship Id="rId18" Type="http://schemas.openxmlformats.org/officeDocument/2006/relationships/hyperlink" Target="https://www.google.com/url?q=https://www.resh.edu.ru/&amp;sa=D&amp;source=editors&amp;ust=1726414970129316&amp;usg=AOvVaw1r4V9K7HoiTxwgClElWNNd" TargetMode="External"/><Relationship Id="rId26" Type="http://schemas.openxmlformats.org/officeDocument/2006/relationships/hyperlink" Target="https://www.google.com/url?q=https://m.edsoo.ru/f5eb279a&amp;sa=D&amp;source=editors&amp;ust=1726414970136725&amp;usg=AOvVaw3LSIQrj3-7nE12NWOLZQou" TargetMode="External"/><Relationship Id="rId39" Type="http://schemas.openxmlformats.org/officeDocument/2006/relationships/hyperlink" Target="https://www.google.com/url?q=https://m.edsoo.ru/f5eb3ca8&amp;sa=D&amp;source=editors&amp;ust=1726414970147760&amp;usg=AOvVaw2a5zDpIuz5yn5Adj0ZL_WP" TargetMode="External"/><Relationship Id="rId21" Type="http://schemas.openxmlformats.org/officeDocument/2006/relationships/hyperlink" Target="https://www.google.com/url?q=https://m.edsoo.ru/f5eb222c&amp;sa=D&amp;source=editors&amp;ust=1726414970132185&amp;usg=AOvVaw1-J4OHCZAWb9FbZiPzW4VY" TargetMode="External"/><Relationship Id="rId34" Type="http://schemas.openxmlformats.org/officeDocument/2006/relationships/hyperlink" Target="https://www.google.com/url?q=https://m.edsoo.ru/f5eb350a&amp;sa=D&amp;source=editors&amp;ust=1726414970142911&amp;usg=AOvVaw0-mtHbWsZ4DGYRXh8eCaVv" TargetMode="External"/><Relationship Id="rId42" Type="http://schemas.openxmlformats.org/officeDocument/2006/relationships/hyperlink" Target="https://www.google.com/url?q=https://www.resh.edu.ru/&amp;sa=D&amp;source=editors&amp;ust=1726414970149560&amp;usg=AOvVaw28gR6qZJB_wGZTThdJwBzq" TargetMode="External"/><Relationship Id="rId47" Type="http://schemas.openxmlformats.org/officeDocument/2006/relationships/hyperlink" Target="https://www.google.com/url?q=https://m.edsoo.ru/f5eb40ea&amp;sa=D&amp;source=editors&amp;ust=1726414970154269&amp;usg=AOvVaw0eWN2YkfgqtpMm6yPlXoDl" TargetMode="External"/><Relationship Id="rId50" Type="http://schemas.openxmlformats.org/officeDocument/2006/relationships/hyperlink" Target="https://www.google.com/url?q=https://m.edsoo.ru/f5eb4568&amp;sa=D&amp;source=editors&amp;ust=1726414970157312&amp;usg=AOvVaw1vmvB9_E88m1GtuwW26CUP" TargetMode="External"/><Relationship Id="rId55" Type="http://schemas.openxmlformats.org/officeDocument/2006/relationships/hyperlink" Target="https://www.google.com/url?q=https://www.resh.edu.ru/&amp;sa=D&amp;source=editors&amp;ust=1726414970160566&amp;usg=AOvVaw2lou7ysX_BbYFaBzJceVB8" TargetMode="External"/><Relationship Id="rId63" Type="http://schemas.openxmlformats.org/officeDocument/2006/relationships/hyperlink" Target="https://www.google.com/url?q=https://www.resh.edu.ru/&amp;sa=D&amp;source=editors&amp;ust=1726414970167737&amp;usg=AOvVaw3AJUOKVFo5aGGgU0tmYGZX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m.edsoo.ru/7f41b5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s://www.resh.edu.ru/&amp;sa=D&amp;source=editors&amp;ust=1726414970127752&amp;usg=AOvVaw0vn4AOTbWGqiq_iIDQyVlg" TargetMode="External"/><Relationship Id="rId29" Type="http://schemas.openxmlformats.org/officeDocument/2006/relationships/hyperlink" Target="https://www.google.com/url?q=https://www.resh.edu.ru/&amp;sa=D&amp;source=editors&amp;ust=1726414970138503&amp;usg=AOvVaw3hMDRYVrZvijDebp6kIYb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590" TargetMode="External"/><Relationship Id="rId11" Type="http://schemas.openxmlformats.org/officeDocument/2006/relationships/hyperlink" Target="https://www.google.com/url?q=https://m.edsoo.ru/f5eb14e4&amp;sa=D&amp;source=editors&amp;ust=1726414970124703&amp;usg=AOvVaw2lgnxzEPPIzOtt_eU1iof2" TargetMode="External"/><Relationship Id="rId24" Type="http://schemas.openxmlformats.org/officeDocument/2006/relationships/hyperlink" Target="https://www.google.com/url?q=https://www.resh.edu.ru/&amp;sa=D&amp;source=editors&amp;ust=1726414970133987&amp;usg=AOvVaw2wEOin_nA5IvW5py1gEXRO" TargetMode="External"/><Relationship Id="rId32" Type="http://schemas.openxmlformats.org/officeDocument/2006/relationships/hyperlink" Target="https://www.google.com/url?q=https://m.edsoo.ru/f5eb3078&amp;sa=D&amp;source=editors&amp;ust=1726414970141358&amp;usg=AOvVaw1GScEZWa_QMG26UwRAuvyY" TargetMode="External"/><Relationship Id="rId37" Type="http://schemas.openxmlformats.org/officeDocument/2006/relationships/hyperlink" Target="https://www.google.com/url?q=https://www.resh.edu.ru/&amp;sa=D&amp;source=editors&amp;ust=1726414970144693&amp;usg=AOvVaw2Fk3B8YTUVNX9AIDPypfZW" TargetMode="External"/><Relationship Id="rId40" Type="http://schemas.openxmlformats.org/officeDocument/2006/relationships/hyperlink" Target="https://www.google.com/url?q=https://www.resh.edu.ru/&amp;sa=D&amp;source=editors&amp;ust=1726414970147947&amp;usg=AOvVaw2PiTiXQTtgnxzs_E1Rj7cq" TargetMode="External"/><Relationship Id="rId45" Type="http://schemas.openxmlformats.org/officeDocument/2006/relationships/hyperlink" Target="https://www.google.com/url?q=https://m.edsoo.ru/f5eb40ea&amp;sa=D&amp;source=editors&amp;ust=1726414970152758&amp;usg=AOvVaw0TQdqkFIzqeI2e7BckTPa_" TargetMode="External"/><Relationship Id="rId53" Type="http://schemas.openxmlformats.org/officeDocument/2006/relationships/hyperlink" Target="https://www.google.com/url?q=https://www.resh.edu.ru/&amp;sa=D&amp;source=editors&amp;ust=1726414970159073&amp;usg=AOvVaw1Vpb8yGMw0E_PBj4G_Cy-V" TargetMode="External"/><Relationship Id="rId58" Type="http://schemas.openxmlformats.org/officeDocument/2006/relationships/hyperlink" Target="https://www.google.com/url?q=https://m.edsoo.ru/f5eb46da&amp;sa=D&amp;source=editors&amp;ust=1726414970163448&amp;usg=AOvVaw1WtSMYTz9zEy_ORk5ZOa6u" TargetMode="External"/><Relationship Id="rId66" Type="http://schemas.openxmlformats.org/officeDocument/2006/relationships/hyperlink" Target="https://www.google.com/url?q=https://www.resh.edu.ru/&amp;sa=D&amp;source=editors&amp;ust=1726414970171869&amp;usg=AOvVaw2k2j6bGZXzGDG3f2Mpn2ph" TargetMode="External"/><Relationship Id="rId5" Type="http://schemas.openxmlformats.org/officeDocument/2006/relationships/hyperlink" Target="https://m.edsoo.ru/7f41b590" TargetMode="External"/><Relationship Id="rId15" Type="http://schemas.openxmlformats.org/officeDocument/2006/relationships/hyperlink" Target="https://www.google.com/url?q=https://m.edsoo.ru/f5eb1ac0&amp;sa=D&amp;source=editors&amp;ust=1726414970127590&amp;usg=AOvVaw1w08aFdq8SGrNaOodJtl6h" TargetMode="External"/><Relationship Id="rId23" Type="http://schemas.openxmlformats.org/officeDocument/2006/relationships/hyperlink" Target="https://www.google.com/url?q=https://m.edsoo.ru/f5eb23a8&amp;sa=D&amp;source=editors&amp;ust=1726414970133838&amp;usg=AOvVaw0kCroJuj2xMz0qeHA1u0Z_" TargetMode="External"/><Relationship Id="rId28" Type="http://schemas.openxmlformats.org/officeDocument/2006/relationships/hyperlink" Target="https://www.google.com/url?q=https://m.edsoo.ru/f5eb2c0e&amp;sa=D&amp;source=editors&amp;ust=1726414970138355&amp;usg=AOvVaw0ud8N_KAIpR00sPlmQvtMp" TargetMode="External"/><Relationship Id="rId36" Type="http://schemas.openxmlformats.org/officeDocument/2006/relationships/hyperlink" Target="https://www.google.com/url?q=https://www.resh.edu.ru/&amp;sa=D&amp;source=editors&amp;ust=1726414970143226&amp;usg=AOvVaw0Ma490OsLIPe6UY0HluA57" TargetMode="External"/><Relationship Id="rId49" Type="http://schemas.openxmlformats.org/officeDocument/2006/relationships/hyperlink" Target="https://www.google.com/url?q=https://www.resh.edu.ru/&amp;sa=D&amp;source=editors&amp;ust=1726414970155843&amp;usg=AOvVaw0CWhOdrapCYPoe-sPt4Bnu" TargetMode="External"/><Relationship Id="rId57" Type="http://schemas.openxmlformats.org/officeDocument/2006/relationships/hyperlink" Target="https://www.google.com/url?q=https://www.resh.edu.ru/&amp;sa=D&amp;source=editors&amp;ust=1726414970162123&amp;usg=AOvVaw3cImzQWVQ2vUkIe1O-U-0b" TargetMode="External"/><Relationship Id="rId61" Type="http://schemas.openxmlformats.org/officeDocument/2006/relationships/hyperlink" Target="https://www.google.com/url?q=https://www.resh.edu.ru/&amp;sa=D&amp;source=editors&amp;ust=1726414970165110&amp;usg=AOvVaw2XLmvBASS76d29HRv91R4l" TargetMode="External"/><Relationship Id="rId10" Type="http://schemas.openxmlformats.org/officeDocument/2006/relationships/hyperlink" Target="https://www.google.com/url?q=https://www.resh.edu.ru/&amp;sa=D&amp;source=editors&amp;ust=1726414970123312&amp;usg=AOvVaw058-96lS0mvi74iQsGAthJ" TargetMode="External"/><Relationship Id="rId19" Type="http://schemas.openxmlformats.org/officeDocument/2006/relationships/hyperlink" Target="https://www.google.com/url?q=https://m.edsoo.ru/f5eb209c&amp;sa=D&amp;source=editors&amp;ust=1726414970130637&amp;usg=AOvVaw2L6z8jcoyZ28p6rINwaKGw" TargetMode="External"/><Relationship Id="rId31" Type="http://schemas.openxmlformats.org/officeDocument/2006/relationships/hyperlink" Target="https://www.google.com/url?q=https://www.resh.edu.ru/&amp;sa=D&amp;source=editors&amp;ust=1726414970140006&amp;usg=AOvVaw1m19-_6k9I-V8D6cJZbTpP" TargetMode="External"/><Relationship Id="rId44" Type="http://schemas.openxmlformats.org/officeDocument/2006/relationships/hyperlink" Target="https://www.google.com/url?q=https://www.resh.edu.ru/&amp;sa=D&amp;source=editors&amp;ust=1726414970151366&amp;usg=AOvVaw34xUrv_9C2iw2JIlvMF2GB" TargetMode="External"/><Relationship Id="rId52" Type="http://schemas.openxmlformats.org/officeDocument/2006/relationships/hyperlink" Target="https://www.google.com/url?q=https://m.edsoo.ru/f5eb46da&amp;sa=D&amp;source=editors&amp;ust=1726414970158930&amp;usg=AOvVaw0AjeaKwQCmexB5rGIeuk-N" TargetMode="External"/><Relationship Id="rId60" Type="http://schemas.openxmlformats.org/officeDocument/2006/relationships/hyperlink" Target="https://www.google.com/url?q=https://m.edsoo.ru/f5eb46da&amp;sa=D&amp;source=editors&amp;ust=1726414970164932&amp;usg=AOvVaw1d9exA-VyGP5qJAkFFnrQQ" TargetMode="External"/><Relationship Id="rId65" Type="http://schemas.openxmlformats.org/officeDocument/2006/relationships/hyperlink" Target="https://www.google.com/url?q=https://www.resh.edu.ru/&amp;sa=D&amp;source=editors&amp;ust=1726414970170356&amp;usg=AOvVaw3X94b549YZut1fSedYyUg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590" TargetMode="External"/><Relationship Id="rId14" Type="http://schemas.openxmlformats.org/officeDocument/2006/relationships/hyperlink" Target="https://www.google.com/url?q=https://www.resh.edu.ru/&amp;sa=D&amp;source=editors&amp;ust=1726414970126279&amp;usg=AOvVaw3mFS37iqoJaARoGLcsuLFR" TargetMode="External"/><Relationship Id="rId22" Type="http://schemas.openxmlformats.org/officeDocument/2006/relationships/hyperlink" Target="https://www.google.com/url?q=https://www.resh.edu.ru/&amp;sa=D&amp;source=editors&amp;ust=1726414970132340&amp;usg=AOvVaw0Oqv_1X2gNtEU52_m4K_XZ" TargetMode="External"/><Relationship Id="rId27" Type="http://schemas.openxmlformats.org/officeDocument/2006/relationships/hyperlink" Target="https://www.google.com/url?q=https://www.resh.edu.ru/&amp;sa=D&amp;source=editors&amp;ust=1726414970136884&amp;usg=AOvVaw2NtFaN65S2bNCwan2bOrLg" TargetMode="External"/><Relationship Id="rId30" Type="http://schemas.openxmlformats.org/officeDocument/2006/relationships/hyperlink" Target="https://www.google.com/url?q=https://m.edsoo.ru/f5eb2d94&amp;sa=D&amp;source=editors&amp;ust=1726414970139869&amp;usg=AOvVaw2GFP83waQp9i0u3BxeExey" TargetMode="External"/><Relationship Id="rId35" Type="http://schemas.openxmlformats.org/officeDocument/2006/relationships/hyperlink" Target="https://www.google.com/url?q=https://m.edsoo.ru/f5eb367c&amp;sa=D&amp;source=editors&amp;ust=1726414970143078&amp;usg=AOvVaw2exxDA0p8JwqC402toneW9" TargetMode="External"/><Relationship Id="rId43" Type="http://schemas.openxmlformats.org/officeDocument/2006/relationships/hyperlink" Target="https://www.google.com/url?q=https://m.edsoo.ru/f5eb425c&amp;sa=D&amp;source=editors&amp;ust=1726414970151215&amp;usg=AOvVaw0pgpNEAQHwdfVIAU67X6Hm" TargetMode="External"/><Relationship Id="rId48" Type="http://schemas.openxmlformats.org/officeDocument/2006/relationships/hyperlink" Target="https://www.google.com/url?q=https://www.resh.edu.ru/&amp;sa=D&amp;source=editors&amp;ust=1726414970154433&amp;usg=AOvVaw1OeuRWMlb6awdbQhh-tLlB" TargetMode="External"/><Relationship Id="rId56" Type="http://schemas.openxmlformats.org/officeDocument/2006/relationships/hyperlink" Target="https://www.google.com/url?q=https://m.edsoo.ru/f5eb4842&amp;sa=D&amp;source=editors&amp;ust=1726414970161970&amp;usg=AOvVaw1QlYQtP83j8wYNLf3AYCZP" TargetMode="External"/><Relationship Id="rId64" Type="http://schemas.openxmlformats.org/officeDocument/2006/relationships/hyperlink" Target="https://www.google.com/url?q=https://www.resh.edu.ru/&amp;sa=D&amp;source=editors&amp;ust=1726414970169073&amp;usg=AOvVaw2jSWM5tKU5D9XvK5K7nxW0" TargetMode="External"/><Relationship Id="rId8" Type="http://schemas.openxmlformats.org/officeDocument/2006/relationships/hyperlink" Target="https://m.edsoo.ru/7f41b590" TargetMode="External"/><Relationship Id="rId51" Type="http://schemas.openxmlformats.org/officeDocument/2006/relationships/hyperlink" Target="https://www.google.com/url?q=https://www.resh.edu.ru/&amp;sa=D&amp;source=editors&amp;ust=1726414970157470&amp;usg=AOvVaw3letbLBryQjCuZoWFUfTSH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google.com/url?q=https://www.resh.edu.ru/&amp;sa=D&amp;source=editors&amp;ust=1726414970124861&amp;usg=AOvVaw2uoa6UebFJuy7vLTS1mxhR" TargetMode="External"/><Relationship Id="rId17" Type="http://schemas.openxmlformats.org/officeDocument/2006/relationships/hyperlink" Target="https://www.google.com/url?q=https://m.edsoo.ru/f5eb1da4&amp;sa=D&amp;source=editors&amp;ust=1726414970129156&amp;usg=AOvVaw3TH07xs4BYbsmRqPxBmVZM" TargetMode="External"/><Relationship Id="rId25" Type="http://schemas.openxmlformats.org/officeDocument/2006/relationships/hyperlink" Target="https://www.google.com/url?q=https://www.resh.edu.ru/&amp;sa=D&amp;source=editors&amp;ust=1726414970135318&amp;usg=AOvVaw1Ld-W6pCsnsFmu3GjkzYfu" TargetMode="External"/><Relationship Id="rId33" Type="http://schemas.openxmlformats.org/officeDocument/2006/relationships/hyperlink" Target="https://www.google.com/url?q=https://www.resh.edu.ru/&amp;sa=D&amp;source=editors&amp;ust=1726414970141496&amp;usg=AOvVaw3oBUZsn4xZOwvDpYcGYVdL" TargetMode="External"/><Relationship Id="rId38" Type="http://schemas.openxmlformats.org/officeDocument/2006/relationships/hyperlink" Target="https://www.google.com/url?q=https://www.resh.edu.ru/&amp;sa=D&amp;source=editors&amp;ust=1726414970146276&amp;usg=AOvVaw3PsK5An1jUTnsidpaOy8f0" TargetMode="External"/><Relationship Id="rId46" Type="http://schemas.openxmlformats.org/officeDocument/2006/relationships/hyperlink" Target="https://www.google.com/url?q=https://www.resh.edu.ru/&amp;sa=D&amp;source=editors&amp;ust=1726414970152918&amp;usg=AOvVaw0WgYI2tlTu05bmHH1qgTH_" TargetMode="External"/><Relationship Id="rId59" Type="http://schemas.openxmlformats.org/officeDocument/2006/relationships/hyperlink" Target="https://www.google.com/url?q=https://www.resh.edu.ru/&amp;sa=D&amp;source=editors&amp;ust=1726414970163595&amp;usg=AOvVaw2yrUfFzU9FGWZlqDxnq3fe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google.com/url?q=https://www.resh.edu.ru/&amp;sa=D&amp;source=editors&amp;ust=1726414970130788&amp;usg=AOvVaw2UAuswJpVmSy_tmIcMVPzx" TargetMode="External"/><Relationship Id="rId41" Type="http://schemas.openxmlformats.org/officeDocument/2006/relationships/hyperlink" Target="https://www.google.com/url?q=https://m.edsoo.ru/f5eb425c&amp;sa=D&amp;source=editors&amp;ust=1726414970149398&amp;usg=AOvVaw1md_fgdVH3YFQ36IL6N1HH" TargetMode="External"/><Relationship Id="rId54" Type="http://schemas.openxmlformats.org/officeDocument/2006/relationships/hyperlink" Target="https://www.google.com/url?q=https://m.edsoo.ru/f5eb46da&amp;sa=D&amp;source=editors&amp;ust=1726414970160413&amp;usg=AOvVaw07bLoAZyLyIFZjhduwG4Sp" TargetMode="External"/><Relationship Id="rId62" Type="http://schemas.openxmlformats.org/officeDocument/2006/relationships/hyperlink" Target="https://www.google.com/url?q=https://www.resh.edu.ru/&amp;sa=D&amp;source=editors&amp;ust=1726414970166421&amp;usg=AOvVaw0W3WkT4CHMc66KZIlnEzy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1</Pages>
  <Words>5379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8</cp:revision>
  <dcterms:created xsi:type="dcterms:W3CDTF">2024-09-03T16:24:00Z</dcterms:created>
  <dcterms:modified xsi:type="dcterms:W3CDTF">2025-10-26T18:34:00Z</dcterms:modified>
</cp:coreProperties>
</file>